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70" w:rsidRDefault="00106D70" w:rsidP="007F6EEA">
      <w:pPr>
        <w:pStyle w:val="a3"/>
        <w:ind w:right="-178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7060" cy="907415"/>
            <wp:effectExtent l="19050" t="0" r="254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D70" w:rsidRDefault="00106D70" w:rsidP="007F6EEA">
      <w:pPr>
        <w:ind w:right="-178"/>
      </w:pPr>
    </w:p>
    <w:p w:rsidR="00106D70" w:rsidRDefault="00106D70" w:rsidP="007F6EEA">
      <w:pPr>
        <w:pStyle w:val="3"/>
        <w:framePr w:w="9897" w:wrap="around" w:x="1342" w:y="106"/>
        <w:ind w:right="-178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106D70" w:rsidRDefault="00106D70" w:rsidP="007F6EEA">
      <w:pPr>
        <w:pStyle w:val="1"/>
        <w:framePr w:w="9897" w:wrap="around" w:x="1342" w:y="106"/>
        <w:ind w:right="-178"/>
        <w:rPr>
          <w:szCs w:val="28"/>
        </w:rPr>
      </w:pPr>
    </w:p>
    <w:p w:rsidR="00106D70" w:rsidRDefault="00106D70" w:rsidP="007F6EEA">
      <w:pPr>
        <w:pStyle w:val="1"/>
        <w:framePr w:w="9897" w:wrap="around" w:x="1342" w:y="106"/>
        <w:ind w:right="-178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106D70" w:rsidRDefault="00106D70" w:rsidP="007F6EEA">
      <w:pPr>
        <w:framePr w:w="9897" w:h="1873" w:hSpace="180" w:wrap="around" w:vAnchor="text" w:hAnchor="page" w:x="1342" w:y="106"/>
        <w:ind w:right="-178"/>
        <w:jc w:val="center"/>
        <w:rPr>
          <w:rFonts w:ascii="Times New Roman" w:hAnsi="Times New Roman"/>
          <w:b/>
          <w:sz w:val="28"/>
        </w:rPr>
      </w:pPr>
    </w:p>
    <w:p w:rsidR="00106D70" w:rsidRDefault="00106D70" w:rsidP="007F6EEA">
      <w:pPr>
        <w:framePr w:w="9897" w:h="1873" w:hSpace="180" w:wrap="around" w:vAnchor="text" w:hAnchor="page" w:x="1342" w:y="106"/>
        <w:ind w:right="-1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106D70" w:rsidRDefault="00106D70" w:rsidP="007F6EEA">
      <w:pPr>
        <w:ind w:right="-178"/>
      </w:pPr>
    </w:p>
    <w:p w:rsidR="00896A8D" w:rsidRDefault="00896A8D" w:rsidP="007F6EEA">
      <w:pPr>
        <w:framePr w:w="10077" w:h="441" w:hSpace="180" w:wrap="around" w:vAnchor="text" w:hAnchor="page" w:x="1162" w:y="13"/>
        <w:ind w:right="-178"/>
        <w:rPr>
          <w:rFonts w:ascii="Times New Roman" w:hAnsi="Times New Roman"/>
          <w:sz w:val="28"/>
          <w:szCs w:val="28"/>
        </w:rPr>
      </w:pPr>
    </w:p>
    <w:p w:rsidR="00106D70" w:rsidRDefault="00580F18" w:rsidP="007F6EEA">
      <w:pPr>
        <w:framePr w:w="10077" w:h="441" w:hSpace="180" w:wrap="around" w:vAnchor="text" w:hAnchor="page" w:x="1162" w:y="13"/>
        <w:ind w:right="-1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«20</w:t>
      </w:r>
      <w:r w:rsidR="00106D7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мая </w:t>
      </w:r>
      <w:r w:rsidR="00106D70">
        <w:rPr>
          <w:rFonts w:ascii="Times New Roman" w:hAnsi="Times New Roman"/>
          <w:sz w:val="28"/>
          <w:szCs w:val="28"/>
        </w:rPr>
        <w:t>201</w:t>
      </w:r>
      <w:r w:rsidR="00C873F1">
        <w:rPr>
          <w:rFonts w:ascii="Times New Roman" w:hAnsi="Times New Roman"/>
          <w:sz w:val="28"/>
          <w:szCs w:val="28"/>
        </w:rPr>
        <w:t>6</w:t>
      </w:r>
      <w:r w:rsidR="00106D70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106D70" w:rsidRPr="00A03E1C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9.75pt" o:ole="">
            <v:imagedata r:id="rId8" o:title=""/>
          </v:shape>
          <o:OLEObject Type="Embed" ProgID="MSWordArt.2" ShapeID="_x0000_i1025" DrawAspect="Content" ObjectID="_1525501561" r:id="rId9">
            <o:FieldCodes>\s</o:FieldCodes>
          </o:OLEObject>
        </w:object>
      </w:r>
      <w:r w:rsidR="00106D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857</w:t>
      </w:r>
    </w:p>
    <w:p w:rsidR="00106D70" w:rsidRDefault="00106D70" w:rsidP="007F6EEA">
      <w:pPr>
        <w:framePr w:w="10077" w:h="441" w:hSpace="180" w:wrap="around" w:vAnchor="text" w:hAnchor="page" w:x="1162" w:y="13"/>
        <w:ind w:right="-178"/>
        <w:rPr>
          <w:rFonts w:ascii="Times New Roman" w:hAnsi="Times New Roman"/>
          <w:sz w:val="28"/>
          <w:szCs w:val="28"/>
        </w:rPr>
      </w:pPr>
    </w:p>
    <w:p w:rsidR="00106D70" w:rsidRDefault="00106D70" w:rsidP="007F6EEA">
      <w:pPr>
        <w:framePr w:w="10077" w:h="441" w:hSpace="180" w:wrap="around" w:vAnchor="text" w:hAnchor="page" w:x="1162" w:y="13"/>
        <w:ind w:right="-1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Железногорск</w:t>
      </w:r>
    </w:p>
    <w:p w:rsidR="00106D70" w:rsidRDefault="00106D70" w:rsidP="007F6EEA">
      <w:pPr>
        <w:ind w:right="-178"/>
      </w:pPr>
    </w:p>
    <w:p w:rsidR="0095450D" w:rsidRDefault="0095450D" w:rsidP="007F6EEA">
      <w:pPr>
        <w:autoSpaceDE w:val="0"/>
        <w:autoSpaceDN w:val="0"/>
        <w:adjustRightInd w:val="0"/>
        <w:ind w:right="-17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F6EEA" w:rsidRPr="007F6EEA" w:rsidRDefault="00CD4A9E" w:rsidP="007F6EEA">
      <w:pPr>
        <w:autoSpaceDE w:val="0"/>
        <w:autoSpaceDN w:val="0"/>
        <w:adjustRightInd w:val="0"/>
        <w:ind w:right="-17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Т</w:t>
      </w:r>
      <w:r w:rsidR="007F6EEA" w:rsidRPr="007F6EEA">
        <w:rPr>
          <w:rFonts w:ascii="Times New Roman" w:hAnsi="Times New Roman"/>
          <w:sz w:val="28"/>
          <w:szCs w:val="28"/>
        </w:rPr>
        <w:t>ребований к порядку разработки и принятия правовых актов о нормировании в сфере закупок для обеспечения муниципальных нужд</w:t>
      </w:r>
      <w:r w:rsidR="00195B91">
        <w:rPr>
          <w:rFonts w:ascii="Times New Roman" w:hAnsi="Times New Roman"/>
          <w:sz w:val="28"/>
          <w:szCs w:val="28"/>
        </w:rPr>
        <w:t xml:space="preserve"> </w:t>
      </w:r>
      <w:r w:rsidR="00405D7A">
        <w:rPr>
          <w:rFonts w:ascii="Times New Roman" w:hAnsi="Times New Roman"/>
          <w:sz w:val="28"/>
          <w:szCs w:val="28"/>
        </w:rPr>
        <w:t>ЗАТО Железногорск</w:t>
      </w:r>
      <w:r w:rsidR="007F6EEA" w:rsidRPr="007F6EEA">
        <w:rPr>
          <w:rFonts w:ascii="Times New Roman" w:hAnsi="Times New Roman"/>
          <w:sz w:val="28"/>
          <w:szCs w:val="28"/>
        </w:rPr>
        <w:t>, содержанию указанных актов и обеспечению их исполнения</w:t>
      </w:r>
    </w:p>
    <w:p w:rsidR="007F6EEA" w:rsidRPr="007F6EEA" w:rsidRDefault="007F6EEA" w:rsidP="007F6EEA">
      <w:pPr>
        <w:autoSpaceDE w:val="0"/>
        <w:autoSpaceDN w:val="0"/>
        <w:adjustRightInd w:val="0"/>
        <w:ind w:right="-178" w:firstLine="720"/>
        <w:jc w:val="both"/>
        <w:rPr>
          <w:rFonts w:ascii="Times New Roman" w:hAnsi="Times New Roman"/>
          <w:sz w:val="28"/>
          <w:szCs w:val="28"/>
        </w:rPr>
      </w:pPr>
    </w:p>
    <w:p w:rsidR="00401588" w:rsidRDefault="007F6EEA" w:rsidP="007F6EEA">
      <w:pPr>
        <w:autoSpaceDE w:val="0"/>
        <w:autoSpaceDN w:val="0"/>
        <w:adjustRightInd w:val="0"/>
        <w:ind w:right="-178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01588">
        <w:rPr>
          <w:rFonts w:ascii="Times New Roman" w:hAnsi="Times New Roman"/>
          <w:sz w:val="28"/>
          <w:szCs w:val="28"/>
        </w:rPr>
        <w:t>В соответствии с</w:t>
      </w:r>
      <w:r w:rsidR="00401588">
        <w:rPr>
          <w:rFonts w:ascii="Times New Roman" w:hAnsi="Times New Roman"/>
          <w:sz w:val="28"/>
          <w:szCs w:val="28"/>
        </w:rPr>
        <w:t xml:space="preserve">о </w:t>
      </w:r>
      <w:hyperlink r:id="rId10" w:history="1">
        <w:r w:rsidRPr="0040158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</w:t>
        </w:r>
        <w:r w:rsidR="0040158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ей</w:t>
        </w:r>
        <w:r w:rsidRPr="0040158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19</w:t>
        </w:r>
      </w:hyperlink>
      <w:r w:rsidRPr="00401588">
        <w:rPr>
          <w:rFonts w:ascii="Times New Roman" w:hAnsi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руководствуясь </w:t>
      </w:r>
      <w:proofErr w:type="gramStart"/>
      <w:r w:rsidRPr="00401588">
        <w:rPr>
          <w:rFonts w:ascii="Times New Roman" w:hAnsi="Times New Roman"/>
          <w:sz w:val="28"/>
          <w:szCs w:val="28"/>
        </w:rPr>
        <w:t>Устав</w:t>
      </w:r>
      <w:r w:rsidR="00401588">
        <w:rPr>
          <w:rFonts w:ascii="Times New Roman" w:hAnsi="Times New Roman"/>
          <w:sz w:val="28"/>
          <w:szCs w:val="28"/>
        </w:rPr>
        <w:t>ом</w:t>
      </w:r>
      <w:proofErr w:type="gramEnd"/>
      <w:r w:rsidRPr="00401588">
        <w:rPr>
          <w:rFonts w:ascii="Times New Roman" w:hAnsi="Times New Roman"/>
          <w:sz w:val="28"/>
          <w:szCs w:val="28"/>
        </w:rPr>
        <w:t xml:space="preserve"> </w:t>
      </w:r>
      <w:r w:rsidR="00195B91" w:rsidRPr="00401588">
        <w:rPr>
          <w:rFonts w:ascii="Times New Roman" w:hAnsi="Times New Roman"/>
          <w:sz w:val="28"/>
          <w:szCs w:val="28"/>
        </w:rPr>
        <w:t>ЗАТО Железногорск,</w:t>
      </w:r>
      <w:r w:rsidRPr="00401588">
        <w:rPr>
          <w:rFonts w:ascii="Times New Roman" w:hAnsi="Times New Roman"/>
          <w:sz w:val="28"/>
          <w:szCs w:val="28"/>
        </w:rPr>
        <w:t xml:space="preserve"> </w:t>
      </w:r>
    </w:p>
    <w:p w:rsidR="00401588" w:rsidRDefault="00401588" w:rsidP="00401588">
      <w:pPr>
        <w:autoSpaceDE w:val="0"/>
        <w:autoSpaceDN w:val="0"/>
        <w:adjustRightInd w:val="0"/>
        <w:ind w:right="-17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F6EEA" w:rsidRPr="00401588" w:rsidRDefault="007F6EEA" w:rsidP="00401588">
      <w:pPr>
        <w:autoSpaceDE w:val="0"/>
        <w:autoSpaceDN w:val="0"/>
        <w:adjustRightInd w:val="0"/>
        <w:ind w:right="-178"/>
        <w:jc w:val="both"/>
        <w:outlineLvl w:val="0"/>
        <w:rPr>
          <w:rFonts w:ascii="Times New Roman" w:hAnsi="Times New Roman"/>
          <w:sz w:val="28"/>
          <w:szCs w:val="28"/>
        </w:rPr>
      </w:pPr>
      <w:r w:rsidRPr="00401588">
        <w:rPr>
          <w:rFonts w:ascii="Times New Roman" w:hAnsi="Times New Roman"/>
          <w:sz w:val="28"/>
          <w:szCs w:val="28"/>
        </w:rPr>
        <w:t>ПОСТАНОВЛЯЮ:</w:t>
      </w:r>
    </w:p>
    <w:p w:rsidR="0095450D" w:rsidRDefault="00C17480" w:rsidP="007F6EEA">
      <w:pPr>
        <w:autoSpaceDE w:val="0"/>
        <w:autoSpaceDN w:val="0"/>
        <w:adjustRightInd w:val="0"/>
        <w:ind w:right="-178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F6EEA" w:rsidRDefault="00CD4A9E" w:rsidP="00401588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7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Т</w:t>
      </w:r>
      <w:r w:rsidR="007F6EEA" w:rsidRPr="007F6EEA">
        <w:rPr>
          <w:rFonts w:ascii="Times New Roman" w:hAnsi="Times New Roman"/>
          <w:sz w:val="28"/>
          <w:szCs w:val="28"/>
        </w:rPr>
        <w:t xml:space="preserve">ребования к порядку разработки и принятия правовых актов о нормировании в сфере закупок для обеспечения муниципальных нужд </w:t>
      </w:r>
      <w:r w:rsidR="00405D7A">
        <w:rPr>
          <w:rFonts w:ascii="Times New Roman" w:hAnsi="Times New Roman"/>
          <w:sz w:val="28"/>
          <w:szCs w:val="28"/>
        </w:rPr>
        <w:t>ЗАТО Железногорск</w:t>
      </w:r>
      <w:r w:rsidR="007F6EEA" w:rsidRPr="007F6EEA">
        <w:rPr>
          <w:rFonts w:ascii="Times New Roman" w:hAnsi="Times New Roman"/>
          <w:sz w:val="28"/>
          <w:szCs w:val="28"/>
        </w:rPr>
        <w:t xml:space="preserve">, содержанию указанных актов и обеспечению их исполнения согласно </w:t>
      </w:r>
      <w:r w:rsidR="00401588">
        <w:rPr>
          <w:rFonts w:ascii="Times New Roman" w:hAnsi="Times New Roman"/>
          <w:sz w:val="28"/>
          <w:szCs w:val="28"/>
        </w:rPr>
        <w:t>П</w:t>
      </w:r>
      <w:r w:rsidR="007F6EEA" w:rsidRPr="007F6EEA">
        <w:rPr>
          <w:rFonts w:ascii="Times New Roman" w:hAnsi="Times New Roman"/>
          <w:sz w:val="28"/>
          <w:szCs w:val="28"/>
        </w:rPr>
        <w:t>риложению</w:t>
      </w:r>
      <w:r w:rsidR="00401588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7F6EEA" w:rsidRPr="007F6EEA">
        <w:rPr>
          <w:rFonts w:ascii="Times New Roman" w:hAnsi="Times New Roman"/>
          <w:sz w:val="28"/>
          <w:szCs w:val="28"/>
        </w:rPr>
        <w:t>.</w:t>
      </w:r>
    </w:p>
    <w:p w:rsidR="00CD4A9E" w:rsidRDefault="00CD4A9E" w:rsidP="00401588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7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закупок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B332E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Железногорск разместить </w:t>
      </w:r>
      <w:r w:rsidRPr="00CD4A9E">
        <w:rPr>
          <w:rFonts w:ascii="Times New Roman" w:hAnsi="Times New Roman"/>
          <w:sz w:val="28"/>
          <w:szCs w:val="28"/>
        </w:rPr>
        <w:t xml:space="preserve">настоящее постановление в единой информационной системе в сфере закупок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CD4A9E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CD4A9E">
        <w:rPr>
          <w:rFonts w:ascii="Times New Roman" w:hAnsi="Times New Roman"/>
          <w:sz w:val="28"/>
          <w:szCs w:val="28"/>
        </w:rPr>
        <w:t>.</w:t>
      </w:r>
    </w:p>
    <w:p w:rsidR="00401588" w:rsidRPr="00401588" w:rsidRDefault="00401588" w:rsidP="00401588">
      <w:pPr>
        <w:pStyle w:val="a8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1588">
        <w:rPr>
          <w:rFonts w:ascii="Times New Roman" w:hAnsi="Times New Roman"/>
          <w:sz w:val="28"/>
          <w:szCs w:val="28"/>
        </w:rPr>
        <w:t>Управлению делами Администрации ЗАТО г.</w:t>
      </w:r>
      <w:r w:rsidR="00B332E4">
        <w:rPr>
          <w:rFonts w:ascii="Times New Roman" w:hAnsi="Times New Roman"/>
          <w:sz w:val="28"/>
          <w:szCs w:val="28"/>
        </w:rPr>
        <w:t> </w:t>
      </w:r>
      <w:r w:rsidRPr="00401588">
        <w:rPr>
          <w:rFonts w:ascii="Times New Roman" w:hAnsi="Times New Roman"/>
          <w:sz w:val="28"/>
          <w:szCs w:val="28"/>
        </w:rPr>
        <w:t xml:space="preserve">Железногорск </w:t>
      </w:r>
      <w:r w:rsidRPr="00401588">
        <w:rPr>
          <w:rFonts w:ascii="Times New Roman" w:hAnsi="Times New Roman"/>
          <w:sz w:val="28"/>
          <w:szCs w:val="28"/>
        </w:rPr>
        <w:br/>
        <w:t>(</w:t>
      </w:r>
      <w:r w:rsidR="007515FB">
        <w:rPr>
          <w:rFonts w:ascii="Times New Roman" w:hAnsi="Times New Roman"/>
          <w:sz w:val="28"/>
          <w:szCs w:val="28"/>
        </w:rPr>
        <w:t>Е.В. Андросова</w:t>
      </w:r>
      <w:r w:rsidRPr="00401588">
        <w:rPr>
          <w:rFonts w:ascii="Times New Roman" w:hAnsi="Times New Roman"/>
          <w:sz w:val="28"/>
          <w:szCs w:val="28"/>
        </w:rPr>
        <w:t xml:space="preserve">) довести до сведения населения </w:t>
      </w:r>
      <w:r w:rsidR="00CD4A9E">
        <w:rPr>
          <w:rFonts w:ascii="Times New Roman" w:hAnsi="Times New Roman"/>
          <w:sz w:val="28"/>
          <w:szCs w:val="28"/>
        </w:rPr>
        <w:t xml:space="preserve">настоящее </w:t>
      </w:r>
      <w:r w:rsidRPr="00401588">
        <w:rPr>
          <w:rFonts w:ascii="Times New Roman" w:hAnsi="Times New Roman"/>
          <w:sz w:val="28"/>
          <w:szCs w:val="28"/>
        </w:rPr>
        <w:t>постановление через газету «Город и горожане».</w:t>
      </w:r>
    </w:p>
    <w:p w:rsidR="006F49DD" w:rsidRPr="001862FB" w:rsidRDefault="00401588" w:rsidP="006F49DD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62FB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1862F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862FB">
        <w:rPr>
          <w:rFonts w:ascii="Times New Roman" w:hAnsi="Times New Roman"/>
          <w:sz w:val="28"/>
          <w:szCs w:val="28"/>
        </w:rPr>
        <w:t xml:space="preserve"> ЗАТО г.</w:t>
      </w:r>
      <w:r w:rsidR="00B332E4" w:rsidRPr="001862FB">
        <w:rPr>
          <w:rFonts w:ascii="Times New Roman" w:hAnsi="Times New Roman"/>
          <w:sz w:val="28"/>
          <w:szCs w:val="28"/>
        </w:rPr>
        <w:t> </w:t>
      </w:r>
      <w:r w:rsidRPr="001862FB">
        <w:rPr>
          <w:rFonts w:ascii="Times New Roman" w:hAnsi="Times New Roman"/>
          <w:sz w:val="28"/>
          <w:szCs w:val="28"/>
        </w:rPr>
        <w:t>Железногорск</w:t>
      </w:r>
      <w:r w:rsidRPr="001862FB">
        <w:rPr>
          <w:rFonts w:ascii="Times New Roman" w:hAnsi="Times New Roman"/>
          <w:sz w:val="28"/>
          <w:szCs w:val="28"/>
        </w:rPr>
        <w:br/>
        <w:t>(И.С.</w:t>
      </w:r>
      <w:r w:rsidR="00B332E4" w:rsidRPr="001862FB">
        <w:rPr>
          <w:rFonts w:ascii="Times New Roman" w:hAnsi="Times New Roman"/>
          <w:sz w:val="28"/>
          <w:szCs w:val="28"/>
        </w:rPr>
        <w:t> </w:t>
      </w:r>
      <w:r w:rsidRPr="001862FB">
        <w:rPr>
          <w:rFonts w:ascii="Times New Roman" w:hAnsi="Times New Roman"/>
          <w:sz w:val="28"/>
          <w:szCs w:val="28"/>
        </w:rPr>
        <w:t>Пикалова)</w:t>
      </w:r>
      <w:r w:rsidR="001862FB" w:rsidRPr="001862FB">
        <w:rPr>
          <w:rFonts w:ascii="Times New Roman" w:hAnsi="Times New Roman"/>
          <w:sz w:val="28"/>
          <w:szCs w:val="28"/>
        </w:rPr>
        <w:t xml:space="preserve"> </w:t>
      </w:r>
      <w:r w:rsidRPr="001862FB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муниципального образования «Закрытое административно-территориальное </w:t>
      </w:r>
      <w:r w:rsidRPr="001862FB">
        <w:rPr>
          <w:rFonts w:ascii="Times New Roman" w:hAnsi="Times New Roman"/>
          <w:sz w:val="28"/>
          <w:szCs w:val="28"/>
        </w:rPr>
        <w:lastRenderedPageBreak/>
        <w:t>образование Железногорск Красноярского края» в информационно-телекоммуникационной сети «Интернет»</w:t>
      </w:r>
      <w:r w:rsidR="001862FB" w:rsidRPr="001862FB">
        <w:rPr>
          <w:rFonts w:ascii="Times New Roman" w:hAnsi="Times New Roman"/>
          <w:sz w:val="28"/>
          <w:szCs w:val="28"/>
        </w:rPr>
        <w:t>.</w:t>
      </w:r>
    </w:p>
    <w:p w:rsidR="001719AD" w:rsidRPr="00142C3F" w:rsidRDefault="001719AD" w:rsidP="001719A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Главным распорядителям (распорядителям) средств бюджета ЗАТО Железногорск довести настоящее постановление до сведения муниципальных казенных и муниципальных бюджетных учреждений</w:t>
      </w:r>
      <w:r w:rsidR="0048767A">
        <w:rPr>
          <w:rFonts w:ascii="Times New Roman" w:hAnsi="Times New Roman"/>
          <w:sz w:val="28"/>
          <w:szCs w:val="28"/>
        </w:rPr>
        <w:t xml:space="preserve"> в рамках их компетенции, в соответствии с муниципальными правовыми актами</w:t>
      </w:r>
      <w:r>
        <w:rPr>
          <w:rFonts w:ascii="Times New Roman" w:hAnsi="Times New Roman"/>
          <w:sz w:val="28"/>
          <w:szCs w:val="28"/>
        </w:rPr>
        <w:t>.</w:t>
      </w:r>
    </w:p>
    <w:p w:rsidR="00EA7F50" w:rsidRPr="001719AD" w:rsidRDefault="00EA7F50" w:rsidP="001719AD">
      <w:pPr>
        <w:pStyle w:val="a8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78" w:firstLine="709"/>
        <w:jc w:val="both"/>
        <w:rPr>
          <w:rFonts w:ascii="Times New Roman" w:hAnsi="Times New Roman"/>
          <w:sz w:val="28"/>
          <w:szCs w:val="28"/>
        </w:rPr>
      </w:pPr>
      <w:r w:rsidRPr="001719AD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 заместителя Главы администрации ЗАТО г.</w:t>
      </w:r>
      <w:r w:rsidR="00B332E4">
        <w:rPr>
          <w:rFonts w:ascii="Times New Roman" w:hAnsi="Times New Roman"/>
          <w:sz w:val="28"/>
          <w:szCs w:val="28"/>
        </w:rPr>
        <w:t> </w:t>
      </w:r>
      <w:r w:rsidRPr="001719AD">
        <w:rPr>
          <w:rFonts w:ascii="Times New Roman" w:hAnsi="Times New Roman"/>
          <w:sz w:val="28"/>
          <w:szCs w:val="28"/>
        </w:rPr>
        <w:t>Железногорск по общим вопросам А.В. Шевченко.</w:t>
      </w:r>
    </w:p>
    <w:p w:rsidR="00CF2994" w:rsidRPr="001719AD" w:rsidRDefault="00CF2994" w:rsidP="001719AD">
      <w:pPr>
        <w:pStyle w:val="a8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78" w:firstLine="709"/>
        <w:jc w:val="both"/>
        <w:rPr>
          <w:rFonts w:ascii="Times New Roman" w:hAnsi="Times New Roman"/>
          <w:sz w:val="28"/>
          <w:szCs w:val="28"/>
        </w:rPr>
      </w:pPr>
      <w:r w:rsidRPr="001719AD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1862FB">
        <w:rPr>
          <w:rFonts w:ascii="Times New Roman" w:hAnsi="Times New Roman"/>
          <w:sz w:val="28"/>
          <w:szCs w:val="28"/>
        </w:rPr>
        <w:t>после</w:t>
      </w:r>
      <w:r w:rsidRPr="001719AD">
        <w:rPr>
          <w:rFonts w:ascii="Times New Roman" w:hAnsi="Times New Roman"/>
          <w:sz w:val="28"/>
          <w:szCs w:val="28"/>
        </w:rPr>
        <w:t xml:space="preserve"> </w:t>
      </w:r>
      <w:r w:rsidR="00401588" w:rsidRPr="001719AD">
        <w:rPr>
          <w:rFonts w:ascii="Times New Roman" w:hAnsi="Times New Roman"/>
          <w:sz w:val="28"/>
          <w:szCs w:val="28"/>
        </w:rPr>
        <w:t>его официального опубликования</w:t>
      </w:r>
      <w:r w:rsidRPr="001719AD">
        <w:rPr>
          <w:rFonts w:ascii="Times New Roman" w:hAnsi="Times New Roman"/>
          <w:sz w:val="28"/>
          <w:szCs w:val="28"/>
        </w:rPr>
        <w:t>.</w:t>
      </w:r>
    </w:p>
    <w:p w:rsidR="007F6EEA" w:rsidRDefault="007F6EEA" w:rsidP="007F6EEA">
      <w:pPr>
        <w:spacing w:line="240" w:lineRule="atLeast"/>
        <w:ind w:right="-178"/>
        <w:jc w:val="both"/>
        <w:rPr>
          <w:rFonts w:ascii="Times New Roman" w:hAnsi="Times New Roman"/>
          <w:sz w:val="28"/>
          <w:szCs w:val="28"/>
        </w:rPr>
      </w:pPr>
    </w:p>
    <w:p w:rsidR="00195B91" w:rsidRPr="007F6EEA" w:rsidRDefault="00195B91" w:rsidP="007F6EEA">
      <w:pPr>
        <w:spacing w:line="240" w:lineRule="atLeast"/>
        <w:ind w:right="-17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268"/>
        <w:gridCol w:w="4560"/>
      </w:tblGrid>
      <w:tr w:rsidR="007F6EEA" w:rsidRPr="007F6EEA" w:rsidTr="007F6EEA">
        <w:tc>
          <w:tcPr>
            <w:tcW w:w="5268" w:type="dxa"/>
            <w:hideMark/>
          </w:tcPr>
          <w:p w:rsidR="007F6EEA" w:rsidRPr="007F6EEA" w:rsidRDefault="00195B91" w:rsidP="0048767A">
            <w:pPr>
              <w:tabs>
                <w:tab w:val="left" w:pos="85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48767A">
              <w:rPr>
                <w:rFonts w:ascii="Times New Roman" w:hAnsi="Times New Roman"/>
                <w:sz w:val="28"/>
                <w:szCs w:val="28"/>
              </w:rPr>
              <w:t>а</w:t>
            </w:r>
            <w:r w:rsidRPr="00E07B12">
              <w:rPr>
                <w:rFonts w:ascii="Times New Roman" w:hAnsi="Times New Roman"/>
                <w:sz w:val="28"/>
                <w:szCs w:val="28"/>
              </w:rPr>
              <w:t xml:space="preserve"> администрации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E07B12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4560" w:type="dxa"/>
            <w:hideMark/>
          </w:tcPr>
          <w:p w:rsidR="007F6EEA" w:rsidRPr="007F6EEA" w:rsidRDefault="00195B91" w:rsidP="0048767A">
            <w:pPr>
              <w:tabs>
                <w:tab w:val="left" w:pos="85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971D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C67D69">
              <w:rPr>
                <w:rFonts w:ascii="Times New Roman" w:hAnsi="Times New Roman"/>
                <w:sz w:val="28"/>
                <w:szCs w:val="28"/>
              </w:rPr>
              <w:t xml:space="preserve">  С.</w:t>
            </w:r>
            <w:r w:rsidR="0048767A">
              <w:rPr>
                <w:rFonts w:ascii="Times New Roman" w:hAnsi="Times New Roman"/>
                <w:sz w:val="28"/>
                <w:szCs w:val="28"/>
              </w:rPr>
              <w:t>Е</w:t>
            </w:r>
            <w:r w:rsidR="00C67D6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8767A">
              <w:rPr>
                <w:rFonts w:ascii="Times New Roman" w:hAnsi="Times New Roman"/>
                <w:sz w:val="28"/>
                <w:szCs w:val="28"/>
              </w:rPr>
              <w:t>Пешков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</w:tr>
    </w:tbl>
    <w:p w:rsidR="007F6EEA" w:rsidRPr="007F6EEA" w:rsidRDefault="007F6EEA" w:rsidP="007F6EEA">
      <w:pPr>
        <w:tabs>
          <w:tab w:val="left" w:pos="851"/>
        </w:tabs>
        <w:ind w:right="-178"/>
        <w:jc w:val="both"/>
        <w:rPr>
          <w:rFonts w:ascii="Times New Roman" w:hAnsi="Times New Roman"/>
          <w:sz w:val="28"/>
          <w:szCs w:val="28"/>
        </w:rPr>
      </w:pPr>
    </w:p>
    <w:p w:rsidR="007F6EEA" w:rsidRPr="007F6EEA" w:rsidRDefault="007F6EEA" w:rsidP="007F6EEA">
      <w:pPr>
        <w:tabs>
          <w:tab w:val="left" w:pos="851"/>
        </w:tabs>
        <w:ind w:right="-178"/>
        <w:jc w:val="both"/>
        <w:rPr>
          <w:rFonts w:ascii="Times New Roman" w:hAnsi="Times New Roman"/>
          <w:sz w:val="28"/>
          <w:szCs w:val="28"/>
        </w:rPr>
      </w:pPr>
    </w:p>
    <w:p w:rsidR="007F6EEA" w:rsidRPr="007F6EEA" w:rsidRDefault="007F6EEA" w:rsidP="007F6EEA">
      <w:pPr>
        <w:tabs>
          <w:tab w:val="left" w:pos="851"/>
        </w:tabs>
        <w:ind w:right="-178"/>
        <w:jc w:val="both"/>
        <w:rPr>
          <w:rFonts w:ascii="Times New Roman" w:hAnsi="Times New Roman"/>
          <w:sz w:val="28"/>
          <w:szCs w:val="28"/>
        </w:rPr>
      </w:pPr>
    </w:p>
    <w:p w:rsidR="007F6EEA" w:rsidRPr="007F6EEA" w:rsidRDefault="007F6EEA" w:rsidP="007F6EEA">
      <w:pPr>
        <w:tabs>
          <w:tab w:val="left" w:pos="851"/>
        </w:tabs>
        <w:ind w:right="-178"/>
        <w:jc w:val="both"/>
        <w:rPr>
          <w:rFonts w:ascii="Times New Roman" w:hAnsi="Times New Roman"/>
          <w:sz w:val="28"/>
          <w:szCs w:val="28"/>
        </w:rPr>
      </w:pPr>
    </w:p>
    <w:p w:rsidR="007F6EEA" w:rsidRPr="007F6EEA" w:rsidRDefault="007F6EEA" w:rsidP="007F6EEA">
      <w:pPr>
        <w:tabs>
          <w:tab w:val="left" w:pos="851"/>
        </w:tabs>
        <w:ind w:right="-178"/>
        <w:jc w:val="both"/>
        <w:rPr>
          <w:rFonts w:ascii="Times New Roman" w:hAnsi="Times New Roman"/>
          <w:sz w:val="28"/>
          <w:szCs w:val="28"/>
        </w:rPr>
      </w:pPr>
    </w:p>
    <w:p w:rsidR="007F6EEA" w:rsidRPr="007F6EEA" w:rsidRDefault="007F6EEA" w:rsidP="007F6EEA">
      <w:pPr>
        <w:tabs>
          <w:tab w:val="left" w:pos="851"/>
        </w:tabs>
        <w:ind w:right="-178"/>
        <w:jc w:val="both"/>
        <w:rPr>
          <w:rFonts w:ascii="Times New Roman" w:hAnsi="Times New Roman"/>
          <w:sz w:val="28"/>
          <w:szCs w:val="28"/>
        </w:rPr>
      </w:pPr>
    </w:p>
    <w:p w:rsidR="007F6EEA" w:rsidRPr="007F6EEA" w:rsidRDefault="007F6EEA" w:rsidP="007F6EEA">
      <w:pPr>
        <w:tabs>
          <w:tab w:val="left" w:pos="851"/>
        </w:tabs>
        <w:ind w:right="-178"/>
        <w:jc w:val="both"/>
        <w:rPr>
          <w:rFonts w:ascii="Times New Roman" w:hAnsi="Times New Roman"/>
          <w:sz w:val="28"/>
          <w:szCs w:val="28"/>
        </w:rPr>
      </w:pPr>
    </w:p>
    <w:p w:rsidR="007F6EEA" w:rsidRPr="007F6EEA" w:rsidRDefault="007F6EEA" w:rsidP="007F6EEA">
      <w:pPr>
        <w:tabs>
          <w:tab w:val="left" w:pos="851"/>
        </w:tabs>
        <w:ind w:right="-178"/>
        <w:jc w:val="both"/>
        <w:rPr>
          <w:rFonts w:ascii="Times New Roman" w:hAnsi="Times New Roman"/>
          <w:sz w:val="28"/>
          <w:szCs w:val="28"/>
        </w:rPr>
      </w:pPr>
    </w:p>
    <w:p w:rsidR="007F6EEA" w:rsidRPr="007F6EEA" w:rsidRDefault="007F6EEA" w:rsidP="007F6EEA">
      <w:pPr>
        <w:tabs>
          <w:tab w:val="left" w:pos="5529"/>
        </w:tabs>
        <w:autoSpaceDE w:val="0"/>
        <w:autoSpaceDN w:val="0"/>
        <w:adjustRightInd w:val="0"/>
        <w:ind w:left="5670" w:right="-17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F6EEA" w:rsidRPr="007F6EEA" w:rsidRDefault="007F6EEA" w:rsidP="007F6EEA">
      <w:pPr>
        <w:tabs>
          <w:tab w:val="left" w:pos="5529"/>
        </w:tabs>
        <w:autoSpaceDE w:val="0"/>
        <w:autoSpaceDN w:val="0"/>
        <w:adjustRightInd w:val="0"/>
        <w:ind w:left="5670" w:right="-17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F6EEA" w:rsidRPr="007F6EEA" w:rsidRDefault="007F6EEA" w:rsidP="007F6EEA">
      <w:pPr>
        <w:tabs>
          <w:tab w:val="left" w:pos="5529"/>
        </w:tabs>
        <w:autoSpaceDE w:val="0"/>
        <w:autoSpaceDN w:val="0"/>
        <w:adjustRightInd w:val="0"/>
        <w:ind w:left="5670" w:right="-17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F6EEA" w:rsidRDefault="007F6EEA" w:rsidP="007F6EEA">
      <w:pPr>
        <w:tabs>
          <w:tab w:val="left" w:pos="5529"/>
        </w:tabs>
        <w:autoSpaceDE w:val="0"/>
        <w:autoSpaceDN w:val="0"/>
        <w:adjustRightInd w:val="0"/>
        <w:ind w:left="5670" w:right="-17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C3517" w:rsidRDefault="009C3517" w:rsidP="007F6EEA">
      <w:pPr>
        <w:tabs>
          <w:tab w:val="left" w:pos="5529"/>
        </w:tabs>
        <w:autoSpaceDE w:val="0"/>
        <w:autoSpaceDN w:val="0"/>
        <w:adjustRightInd w:val="0"/>
        <w:ind w:left="5670" w:right="-17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C3517" w:rsidRDefault="009C3517" w:rsidP="007F6EEA">
      <w:pPr>
        <w:tabs>
          <w:tab w:val="left" w:pos="5529"/>
        </w:tabs>
        <w:autoSpaceDE w:val="0"/>
        <w:autoSpaceDN w:val="0"/>
        <w:adjustRightInd w:val="0"/>
        <w:ind w:left="5670" w:right="-17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C3517" w:rsidRDefault="009C3517" w:rsidP="007F6EEA">
      <w:pPr>
        <w:tabs>
          <w:tab w:val="left" w:pos="5529"/>
        </w:tabs>
        <w:autoSpaceDE w:val="0"/>
        <w:autoSpaceDN w:val="0"/>
        <w:adjustRightInd w:val="0"/>
        <w:ind w:left="5670" w:right="-17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C3517" w:rsidRDefault="009C3517" w:rsidP="007F6EEA">
      <w:pPr>
        <w:tabs>
          <w:tab w:val="left" w:pos="5529"/>
        </w:tabs>
        <w:autoSpaceDE w:val="0"/>
        <w:autoSpaceDN w:val="0"/>
        <w:adjustRightInd w:val="0"/>
        <w:ind w:left="5670" w:right="-17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C3517" w:rsidRPr="007F6EEA" w:rsidRDefault="009C3517" w:rsidP="007F6EEA">
      <w:pPr>
        <w:tabs>
          <w:tab w:val="left" w:pos="5529"/>
        </w:tabs>
        <w:autoSpaceDE w:val="0"/>
        <w:autoSpaceDN w:val="0"/>
        <w:adjustRightInd w:val="0"/>
        <w:ind w:left="5670" w:right="-17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F6EEA" w:rsidRDefault="007F6EEA" w:rsidP="007F6EEA">
      <w:pPr>
        <w:tabs>
          <w:tab w:val="left" w:pos="5529"/>
        </w:tabs>
        <w:autoSpaceDE w:val="0"/>
        <w:autoSpaceDN w:val="0"/>
        <w:adjustRightInd w:val="0"/>
        <w:ind w:left="7080" w:right="-17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F6EEA" w:rsidRDefault="007F6EEA" w:rsidP="007F6EEA">
      <w:pPr>
        <w:tabs>
          <w:tab w:val="left" w:pos="5529"/>
        </w:tabs>
        <w:autoSpaceDE w:val="0"/>
        <w:autoSpaceDN w:val="0"/>
        <w:adjustRightInd w:val="0"/>
        <w:ind w:left="7080" w:right="-17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F6EEA" w:rsidRDefault="007F6EEA" w:rsidP="007F6EEA">
      <w:pPr>
        <w:tabs>
          <w:tab w:val="left" w:pos="5529"/>
        </w:tabs>
        <w:autoSpaceDE w:val="0"/>
        <w:autoSpaceDN w:val="0"/>
        <w:adjustRightInd w:val="0"/>
        <w:ind w:left="7080" w:right="-17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F6EEA" w:rsidRDefault="007F6EEA" w:rsidP="007F6EEA">
      <w:pPr>
        <w:tabs>
          <w:tab w:val="left" w:pos="5529"/>
        </w:tabs>
        <w:autoSpaceDE w:val="0"/>
        <w:autoSpaceDN w:val="0"/>
        <w:adjustRightInd w:val="0"/>
        <w:ind w:left="7080" w:right="-17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F6EEA" w:rsidRDefault="007F6EEA" w:rsidP="007F6EEA">
      <w:pPr>
        <w:tabs>
          <w:tab w:val="left" w:pos="5529"/>
        </w:tabs>
        <w:autoSpaceDE w:val="0"/>
        <w:autoSpaceDN w:val="0"/>
        <w:adjustRightInd w:val="0"/>
        <w:ind w:left="7080" w:right="-17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4020B" w:rsidRDefault="0004020B" w:rsidP="007F6EEA">
      <w:pPr>
        <w:tabs>
          <w:tab w:val="left" w:pos="5529"/>
        </w:tabs>
        <w:autoSpaceDE w:val="0"/>
        <w:autoSpaceDN w:val="0"/>
        <w:adjustRightInd w:val="0"/>
        <w:ind w:left="7080" w:right="-178"/>
        <w:jc w:val="both"/>
        <w:outlineLvl w:val="0"/>
        <w:rPr>
          <w:rFonts w:ascii="Times New Roman" w:hAnsi="Times New Roman"/>
          <w:sz w:val="28"/>
          <w:szCs w:val="28"/>
        </w:rPr>
        <w:sectPr w:rsidR="0004020B" w:rsidSect="0004020B">
          <w:headerReference w:type="default" r:id="rId11"/>
          <w:footerReference w:type="default" r:id="rId12"/>
          <w:headerReference w:type="first" r:id="rId13"/>
          <w:type w:val="continuous"/>
          <w:pgSz w:w="11905" w:h="16837" w:code="9"/>
          <w:pgMar w:top="1134" w:right="851" w:bottom="1134" w:left="567" w:header="567" w:footer="284" w:gutter="851"/>
          <w:pgNumType w:start="1"/>
          <w:cols w:space="708"/>
          <w:titlePg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8"/>
        <w:gridCol w:w="4839"/>
      </w:tblGrid>
      <w:tr w:rsidR="000905A1" w:rsidTr="000905A1">
        <w:tc>
          <w:tcPr>
            <w:tcW w:w="4838" w:type="dxa"/>
          </w:tcPr>
          <w:p w:rsidR="000905A1" w:rsidRDefault="000905A1" w:rsidP="000905A1">
            <w:pPr>
              <w:ind w:right="-178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39" w:type="dxa"/>
          </w:tcPr>
          <w:p w:rsidR="000905A1" w:rsidRPr="000905A1" w:rsidRDefault="000905A1" w:rsidP="000905A1">
            <w:pPr>
              <w:ind w:right="-178"/>
              <w:rPr>
                <w:rFonts w:ascii="Times New Roman" w:hAnsi="Times New Roman" w:cs="Arial"/>
                <w:sz w:val="28"/>
                <w:szCs w:val="28"/>
              </w:rPr>
            </w:pPr>
            <w:r w:rsidRPr="000905A1">
              <w:rPr>
                <w:rFonts w:ascii="Times New Roman" w:hAnsi="Times New Roman" w:cs="Arial"/>
                <w:sz w:val="28"/>
                <w:szCs w:val="28"/>
              </w:rPr>
              <w:t xml:space="preserve">Приложение </w:t>
            </w:r>
          </w:p>
          <w:p w:rsidR="000905A1" w:rsidRPr="000905A1" w:rsidRDefault="000905A1" w:rsidP="000905A1">
            <w:pPr>
              <w:ind w:right="-178"/>
              <w:rPr>
                <w:rFonts w:ascii="Times New Roman" w:hAnsi="Times New Roman" w:cs="Arial"/>
                <w:sz w:val="28"/>
                <w:szCs w:val="28"/>
              </w:rPr>
            </w:pPr>
            <w:r w:rsidRPr="000905A1">
              <w:rPr>
                <w:rFonts w:ascii="Times New Roman" w:hAnsi="Times New Roman" w:cs="Arial"/>
                <w:sz w:val="28"/>
                <w:szCs w:val="28"/>
              </w:rPr>
              <w:t>к постановлению Администрации</w:t>
            </w:r>
          </w:p>
          <w:p w:rsidR="000905A1" w:rsidRPr="000905A1" w:rsidRDefault="000905A1" w:rsidP="000905A1">
            <w:pPr>
              <w:ind w:right="-178"/>
              <w:rPr>
                <w:rFonts w:ascii="Times New Roman" w:hAnsi="Times New Roman" w:cs="Arial"/>
                <w:sz w:val="28"/>
                <w:szCs w:val="28"/>
              </w:rPr>
            </w:pPr>
            <w:r w:rsidRPr="000905A1">
              <w:rPr>
                <w:rFonts w:ascii="Times New Roman" w:hAnsi="Times New Roman" w:cs="Arial"/>
                <w:sz w:val="28"/>
                <w:szCs w:val="28"/>
              </w:rPr>
              <w:t xml:space="preserve">ЗАТО г. Железногорск </w:t>
            </w:r>
          </w:p>
          <w:p w:rsidR="000905A1" w:rsidRPr="000905A1" w:rsidRDefault="000905A1" w:rsidP="00580F18">
            <w:pPr>
              <w:ind w:right="-178"/>
              <w:rPr>
                <w:rFonts w:ascii="Times New Roman" w:hAnsi="Times New Roman" w:cs="Arial"/>
                <w:sz w:val="28"/>
                <w:szCs w:val="28"/>
              </w:rPr>
            </w:pPr>
            <w:r w:rsidRPr="000905A1">
              <w:rPr>
                <w:rFonts w:ascii="Times New Roman" w:hAnsi="Times New Roman" w:cs="Arial"/>
                <w:sz w:val="28"/>
                <w:szCs w:val="28"/>
              </w:rPr>
              <w:t xml:space="preserve">от </w:t>
            </w:r>
            <w:r w:rsidR="00580F18">
              <w:rPr>
                <w:rFonts w:ascii="Times New Roman" w:hAnsi="Times New Roman" w:cs="Arial"/>
                <w:sz w:val="28"/>
                <w:szCs w:val="28"/>
              </w:rPr>
              <w:t>20.05</w:t>
            </w:r>
            <w:r w:rsidRPr="000905A1">
              <w:rPr>
                <w:rFonts w:ascii="Times New Roman" w:hAnsi="Times New Roman" w:cs="Arial"/>
                <w:sz w:val="28"/>
                <w:szCs w:val="28"/>
              </w:rPr>
              <w:t xml:space="preserve"> 2016 № </w:t>
            </w:r>
            <w:r w:rsidR="00580F18">
              <w:rPr>
                <w:rFonts w:ascii="Times New Roman" w:hAnsi="Times New Roman" w:cs="Arial"/>
                <w:sz w:val="28"/>
                <w:szCs w:val="28"/>
              </w:rPr>
              <w:t>857</w:t>
            </w:r>
          </w:p>
        </w:tc>
      </w:tr>
    </w:tbl>
    <w:p w:rsidR="000905A1" w:rsidRDefault="000905A1" w:rsidP="000905A1">
      <w:pPr>
        <w:ind w:right="-178"/>
        <w:rPr>
          <w:rFonts w:ascii="Times New Roman" w:hAnsi="Times New Roman" w:cs="Arial"/>
          <w:sz w:val="24"/>
          <w:szCs w:val="24"/>
        </w:rPr>
      </w:pPr>
    </w:p>
    <w:p w:rsidR="005035D6" w:rsidRDefault="007F6EEA" w:rsidP="000905A1">
      <w:pPr>
        <w:autoSpaceDE w:val="0"/>
        <w:autoSpaceDN w:val="0"/>
        <w:adjustRightInd w:val="0"/>
        <w:ind w:right="-178"/>
        <w:jc w:val="center"/>
        <w:rPr>
          <w:rFonts w:ascii="Times New Roman" w:hAnsi="Times New Roman"/>
          <w:b/>
          <w:sz w:val="28"/>
          <w:szCs w:val="28"/>
        </w:rPr>
      </w:pPr>
      <w:bookmarkStart w:id="0" w:name="Par33"/>
      <w:bookmarkEnd w:id="0"/>
      <w:r w:rsidRPr="000905A1">
        <w:rPr>
          <w:rFonts w:ascii="Times New Roman" w:hAnsi="Times New Roman"/>
          <w:b/>
          <w:sz w:val="28"/>
          <w:szCs w:val="28"/>
        </w:rPr>
        <w:t xml:space="preserve">Требования </w:t>
      </w:r>
    </w:p>
    <w:p w:rsidR="007F6EEA" w:rsidRPr="000905A1" w:rsidRDefault="007F6EEA" w:rsidP="00693523">
      <w:pPr>
        <w:autoSpaceDE w:val="0"/>
        <w:autoSpaceDN w:val="0"/>
        <w:adjustRightInd w:val="0"/>
        <w:spacing w:line="240" w:lineRule="atLeast"/>
        <w:ind w:right="-176"/>
        <w:jc w:val="center"/>
        <w:rPr>
          <w:rFonts w:ascii="Times New Roman" w:hAnsi="Times New Roman"/>
          <w:b/>
          <w:sz w:val="28"/>
          <w:szCs w:val="28"/>
        </w:rPr>
      </w:pPr>
      <w:r w:rsidRPr="000905A1">
        <w:rPr>
          <w:rFonts w:ascii="Times New Roman" w:hAnsi="Times New Roman"/>
          <w:b/>
          <w:sz w:val="28"/>
          <w:szCs w:val="28"/>
        </w:rPr>
        <w:t>к порядку разработки и принятия правовых актов о нормировании в сфере закупок для обеспечения муниципальных</w:t>
      </w:r>
      <w:r w:rsidR="004D04C3" w:rsidRPr="000905A1">
        <w:rPr>
          <w:rFonts w:ascii="Times New Roman" w:hAnsi="Times New Roman"/>
          <w:b/>
          <w:sz w:val="28"/>
          <w:szCs w:val="28"/>
        </w:rPr>
        <w:t xml:space="preserve"> </w:t>
      </w:r>
      <w:r w:rsidRPr="000905A1">
        <w:rPr>
          <w:rFonts w:ascii="Times New Roman" w:hAnsi="Times New Roman"/>
          <w:b/>
          <w:sz w:val="28"/>
          <w:szCs w:val="28"/>
        </w:rPr>
        <w:t xml:space="preserve">нужд </w:t>
      </w:r>
      <w:r w:rsidR="00A84FEB">
        <w:rPr>
          <w:rFonts w:ascii="Times New Roman" w:hAnsi="Times New Roman"/>
          <w:b/>
          <w:sz w:val="28"/>
          <w:szCs w:val="28"/>
        </w:rPr>
        <w:t>ЗАТО Железногорск</w:t>
      </w:r>
      <w:r w:rsidR="004D04C3" w:rsidRPr="000905A1">
        <w:rPr>
          <w:rFonts w:ascii="Times New Roman" w:hAnsi="Times New Roman"/>
          <w:b/>
          <w:sz w:val="28"/>
          <w:szCs w:val="28"/>
        </w:rPr>
        <w:t xml:space="preserve">, </w:t>
      </w:r>
      <w:r w:rsidRPr="000905A1">
        <w:rPr>
          <w:rFonts w:ascii="Times New Roman" w:hAnsi="Times New Roman"/>
          <w:b/>
          <w:sz w:val="28"/>
          <w:szCs w:val="28"/>
        </w:rPr>
        <w:t>содержанию указанных актов и обеспечению их исполнения</w:t>
      </w:r>
    </w:p>
    <w:p w:rsidR="007F6EEA" w:rsidRPr="007F6EEA" w:rsidRDefault="007F6EEA" w:rsidP="00693523">
      <w:pPr>
        <w:autoSpaceDE w:val="0"/>
        <w:autoSpaceDN w:val="0"/>
        <w:adjustRightInd w:val="0"/>
        <w:spacing w:line="240" w:lineRule="atLeast"/>
        <w:ind w:right="-176"/>
        <w:jc w:val="both"/>
        <w:rPr>
          <w:rFonts w:ascii="Times New Roman" w:hAnsi="Times New Roman"/>
          <w:sz w:val="28"/>
          <w:szCs w:val="28"/>
        </w:rPr>
      </w:pPr>
    </w:p>
    <w:p w:rsidR="007F6EEA" w:rsidRPr="007F6EEA" w:rsidRDefault="007F6EEA" w:rsidP="00693523">
      <w:pPr>
        <w:autoSpaceDE w:val="0"/>
        <w:autoSpaceDN w:val="0"/>
        <w:adjustRightInd w:val="0"/>
        <w:spacing w:line="240" w:lineRule="atLeast"/>
        <w:ind w:right="-176" w:firstLine="709"/>
        <w:jc w:val="both"/>
        <w:rPr>
          <w:rFonts w:ascii="Times New Roman" w:hAnsi="Times New Roman"/>
          <w:sz w:val="28"/>
          <w:szCs w:val="28"/>
        </w:rPr>
      </w:pPr>
      <w:r w:rsidRPr="007F6EEA">
        <w:rPr>
          <w:rFonts w:ascii="Times New Roman" w:hAnsi="Times New Roman"/>
          <w:sz w:val="28"/>
          <w:szCs w:val="28"/>
        </w:rPr>
        <w:t xml:space="preserve">1. </w:t>
      </w:r>
      <w:r w:rsidR="000905A1">
        <w:rPr>
          <w:rFonts w:ascii="Times New Roman" w:hAnsi="Times New Roman"/>
          <w:sz w:val="28"/>
          <w:szCs w:val="28"/>
        </w:rPr>
        <w:t xml:space="preserve">Настоящий документ </w:t>
      </w:r>
      <w:r w:rsidR="00F568E8">
        <w:rPr>
          <w:rFonts w:ascii="Times New Roman" w:hAnsi="Times New Roman"/>
          <w:sz w:val="28"/>
          <w:szCs w:val="28"/>
        </w:rPr>
        <w:t>определяет</w:t>
      </w:r>
      <w:r w:rsidRPr="007F6EEA">
        <w:rPr>
          <w:rFonts w:ascii="Times New Roman" w:hAnsi="Times New Roman"/>
          <w:sz w:val="28"/>
          <w:szCs w:val="28"/>
        </w:rPr>
        <w:t xml:space="preserve"> требования к порядку разработки и принятия, содержанию, обеспечению исполнения следующих правовых актов:</w:t>
      </w:r>
    </w:p>
    <w:p w:rsidR="007F6EEA" w:rsidRDefault="007F6EEA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7F6EEA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7F6EE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7F6EEA">
        <w:rPr>
          <w:rFonts w:ascii="Times New Roman" w:hAnsi="Times New Roman"/>
          <w:sz w:val="28"/>
          <w:szCs w:val="28"/>
        </w:rPr>
        <w:t xml:space="preserve"> </w:t>
      </w:r>
      <w:r w:rsidR="0028792D">
        <w:rPr>
          <w:rFonts w:ascii="Times New Roman" w:hAnsi="Times New Roman"/>
          <w:sz w:val="28"/>
          <w:szCs w:val="28"/>
        </w:rPr>
        <w:t>ЗАТО г.</w:t>
      </w:r>
      <w:r w:rsidR="00B332E4">
        <w:rPr>
          <w:rFonts w:ascii="Times New Roman" w:hAnsi="Times New Roman"/>
          <w:sz w:val="28"/>
          <w:szCs w:val="28"/>
        </w:rPr>
        <w:t> </w:t>
      </w:r>
      <w:r w:rsidR="0028792D">
        <w:rPr>
          <w:rFonts w:ascii="Times New Roman" w:hAnsi="Times New Roman"/>
          <w:sz w:val="28"/>
          <w:szCs w:val="28"/>
        </w:rPr>
        <w:t>Железногорск</w:t>
      </w:r>
      <w:r w:rsidRPr="007F6EEA">
        <w:rPr>
          <w:rFonts w:ascii="Times New Roman" w:hAnsi="Times New Roman"/>
          <w:sz w:val="28"/>
          <w:szCs w:val="28"/>
        </w:rPr>
        <w:t>, утверждающ</w:t>
      </w:r>
      <w:r w:rsidR="003B69FA">
        <w:rPr>
          <w:rFonts w:ascii="Times New Roman" w:hAnsi="Times New Roman"/>
          <w:sz w:val="28"/>
          <w:szCs w:val="28"/>
        </w:rPr>
        <w:t>их</w:t>
      </w:r>
      <w:r w:rsidRPr="007F6EEA">
        <w:rPr>
          <w:rFonts w:ascii="Times New Roman" w:hAnsi="Times New Roman"/>
          <w:sz w:val="28"/>
          <w:szCs w:val="28"/>
        </w:rPr>
        <w:t>:</w:t>
      </w:r>
    </w:p>
    <w:p w:rsidR="00142C3F" w:rsidRDefault="00142C3F" w:rsidP="00142C3F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68E8">
        <w:rPr>
          <w:rFonts w:ascii="Times New Roman" w:hAnsi="Times New Roman"/>
          <w:sz w:val="28"/>
          <w:szCs w:val="28"/>
        </w:rPr>
        <w:t>правила</w:t>
      </w:r>
      <w:r w:rsidRPr="007F6EEA">
        <w:rPr>
          <w:rFonts w:ascii="Times New Roman" w:hAnsi="Times New Roman"/>
          <w:sz w:val="28"/>
          <w:szCs w:val="28"/>
        </w:rPr>
        <w:t xml:space="preserve"> определения требований к закупаемым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proofErr w:type="gramStart"/>
      <w:r w:rsidRPr="007F6EEA">
        <w:rPr>
          <w:rFonts w:ascii="Times New Roman" w:hAnsi="Times New Roman"/>
          <w:sz w:val="28"/>
          <w:szCs w:val="28"/>
        </w:rPr>
        <w:t>органами</w:t>
      </w:r>
      <w:proofErr w:type="gramEnd"/>
      <w:r w:rsidRPr="007F6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</w:t>
      </w:r>
      <w:r w:rsidRPr="007F6EEA">
        <w:rPr>
          <w:rFonts w:ascii="Times New Roman" w:hAnsi="Times New Roman"/>
          <w:sz w:val="28"/>
          <w:szCs w:val="28"/>
        </w:rPr>
        <w:t xml:space="preserve"> и подведомственными им муниципальными казенными </w:t>
      </w:r>
      <w:r>
        <w:rPr>
          <w:rFonts w:ascii="Times New Roman" w:hAnsi="Times New Roman"/>
          <w:sz w:val="28"/>
          <w:szCs w:val="28"/>
        </w:rPr>
        <w:t xml:space="preserve">учреждениями </w:t>
      </w:r>
      <w:r w:rsidRPr="007F6EE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Pr="007F6EEA">
        <w:rPr>
          <w:rFonts w:ascii="Times New Roman" w:hAnsi="Times New Roman"/>
          <w:sz w:val="28"/>
          <w:szCs w:val="28"/>
        </w:rPr>
        <w:t xml:space="preserve">бюджетными учреждениями отдельным видам товаров, работ, услуг (в том числе предельные цены товаров, работ, услуг) (далее – </w:t>
      </w:r>
      <w:r>
        <w:rPr>
          <w:rFonts w:ascii="Times New Roman" w:hAnsi="Times New Roman"/>
          <w:sz w:val="28"/>
          <w:szCs w:val="28"/>
        </w:rPr>
        <w:t>Правила определения требований)</w:t>
      </w:r>
      <w:r w:rsidRPr="003E6CDD">
        <w:rPr>
          <w:rFonts w:ascii="Times New Roman" w:hAnsi="Times New Roman"/>
          <w:sz w:val="28"/>
          <w:szCs w:val="28"/>
        </w:rPr>
        <w:t>;</w:t>
      </w:r>
    </w:p>
    <w:p w:rsidR="00134452" w:rsidRDefault="00134452" w:rsidP="00134452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r w:rsidRPr="00A158E8">
        <w:rPr>
          <w:rFonts w:ascii="Times New Roman" w:hAnsi="Times New Roman"/>
          <w:sz w:val="28"/>
          <w:szCs w:val="28"/>
        </w:rPr>
        <w:t xml:space="preserve">- </w:t>
      </w:r>
      <w:hyperlink r:id="rId14" w:history="1">
        <w:r w:rsidRPr="00F568E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правила</w:t>
        </w:r>
      </w:hyperlink>
      <w:r w:rsidRPr="00F568E8">
        <w:rPr>
          <w:rFonts w:ascii="Times New Roman" w:hAnsi="Times New Roman"/>
          <w:sz w:val="28"/>
          <w:szCs w:val="28"/>
        </w:rPr>
        <w:t xml:space="preserve"> оп</w:t>
      </w:r>
      <w:r w:rsidRPr="007F6EEA">
        <w:rPr>
          <w:rFonts w:ascii="Times New Roman" w:hAnsi="Times New Roman"/>
          <w:sz w:val="28"/>
          <w:szCs w:val="28"/>
        </w:rPr>
        <w:t xml:space="preserve">ределения нормативных затрат на обеспечение функций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F6EE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ЗАТО Железногорск,</w:t>
      </w:r>
      <w:r w:rsidRPr="007F6EEA">
        <w:rPr>
          <w:rFonts w:ascii="Times New Roman" w:hAnsi="Times New Roman"/>
          <w:sz w:val="28"/>
          <w:szCs w:val="28"/>
        </w:rPr>
        <w:t xml:space="preserve"> </w:t>
      </w:r>
      <w:r w:rsidRPr="00F31C3A">
        <w:rPr>
          <w:rFonts w:ascii="Times New Roman" w:hAnsi="Times New Roman"/>
          <w:sz w:val="28"/>
          <w:szCs w:val="28"/>
        </w:rPr>
        <w:t>включая</w:t>
      </w:r>
      <w:r w:rsidRPr="007F6EEA">
        <w:rPr>
          <w:rFonts w:ascii="Times New Roman" w:hAnsi="Times New Roman"/>
          <w:sz w:val="28"/>
          <w:szCs w:val="28"/>
        </w:rPr>
        <w:t xml:space="preserve"> подведомственные</w:t>
      </w:r>
      <w:r>
        <w:rPr>
          <w:rFonts w:ascii="Times New Roman" w:hAnsi="Times New Roman"/>
          <w:sz w:val="28"/>
          <w:szCs w:val="28"/>
        </w:rPr>
        <w:t xml:space="preserve"> им</w:t>
      </w:r>
      <w:r w:rsidRPr="007F6EEA">
        <w:rPr>
          <w:rFonts w:ascii="Times New Roman" w:hAnsi="Times New Roman"/>
          <w:sz w:val="28"/>
          <w:szCs w:val="28"/>
        </w:rPr>
        <w:t xml:space="preserve"> муниципальные казенные учреждения 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7F6EEA">
        <w:rPr>
          <w:rFonts w:ascii="Times New Roman" w:hAnsi="Times New Roman"/>
          <w:sz w:val="28"/>
          <w:szCs w:val="28"/>
        </w:rPr>
        <w:t>Правила определения нормативных затрат);</w:t>
      </w:r>
      <w:r w:rsidRPr="00A158E8">
        <w:rPr>
          <w:rFonts w:ascii="Times New Roman" w:hAnsi="Times New Roman"/>
          <w:sz w:val="28"/>
          <w:szCs w:val="28"/>
        </w:rPr>
        <w:t xml:space="preserve"> </w:t>
      </w:r>
    </w:p>
    <w:p w:rsidR="00A158E8" w:rsidRDefault="007F6EEA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bookmarkStart w:id="2" w:name="Par4"/>
      <w:bookmarkEnd w:id="2"/>
      <w:r w:rsidRPr="007F6EEA">
        <w:rPr>
          <w:rFonts w:ascii="Times New Roman" w:hAnsi="Times New Roman"/>
          <w:sz w:val="28"/>
          <w:szCs w:val="28"/>
        </w:rPr>
        <w:t xml:space="preserve">б) </w:t>
      </w:r>
      <w:r w:rsidR="00A158E8">
        <w:rPr>
          <w:rFonts w:ascii="Times New Roman" w:hAnsi="Times New Roman"/>
          <w:sz w:val="28"/>
          <w:szCs w:val="28"/>
        </w:rPr>
        <w:t xml:space="preserve">Муниципальных </w:t>
      </w:r>
      <w:r w:rsidRPr="007F6EEA">
        <w:rPr>
          <w:rFonts w:ascii="Times New Roman" w:hAnsi="Times New Roman"/>
          <w:sz w:val="28"/>
          <w:szCs w:val="28"/>
        </w:rPr>
        <w:t>органов</w:t>
      </w:r>
      <w:r w:rsidR="00A84FEB">
        <w:rPr>
          <w:rFonts w:ascii="Times New Roman" w:hAnsi="Times New Roman"/>
          <w:sz w:val="28"/>
          <w:szCs w:val="28"/>
        </w:rPr>
        <w:t>,</w:t>
      </w:r>
      <w:r w:rsidRPr="007F6EEA">
        <w:rPr>
          <w:rFonts w:ascii="Times New Roman" w:hAnsi="Times New Roman"/>
          <w:sz w:val="28"/>
          <w:szCs w:val="28"/>
        </w:rPr>
        <w:t xml:space="preserve"> </w:t>
      </w:r>
      <w:r w:rsidR="00A158E8" w:rsidRPr="007F6EEA">
        <w:rPr>
          <w:rFonts w:ascii="Times New Roman" w:hAnsi="Times New Roman"/>
          <w:sz w:val="28"/>
          <w:szCs w:val="28"/>
        </w:rPr>
        <w:t>утверждающих:</w:t>
      </w:r>
    </w:p>
    <w:p w:rsidR="00142C3F" w:rsidRPr="007F6EEA" w:rsidRDefault="00142C3F" w:rsidP="00142C3F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F6EEA">
        <w:rPr>
          <w:rFonts w:ascii="Times New Roman" w:hAnsi="Times New Roman"/>
          <w:sz w:val="28"/>
          <w:szCs w:val="28"/>
        </w:rPr>
        <w:t xml:space="preserve">требования к закупаемым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Pr="007F6EEA">
        <w:rPr>
          <w:rFonts w:ascii="Times New Roman" w:hAnsi="Times New Roman"/>
          <w:sz w:val="28"/>
          <w:szCs w:val="28"/>
        </w:rPr>
        <w:t xml:space="preserve">органами и муниципальными казенными учреждениями </w:t>
      </w:r>
      <w:r>
        <w:rPr>
          <w:rFonts w:ascii="Times New Roman" w:hAnsi="Times New Roman"/>
          <w:sz w:val="28"/>
          <w:szCs w:val="28"/>
        </w:rPr>
        <w:t xml:space="preserve">и муниципальными бюджетными учреждениями </w:t>
      </w:r>
      <w:r w:rsidRPr="007F6EEA">
        <w:rPr>
          <w:rFonts w:ascii="Times New Roman" w:hAnsi="Times New Roman"/>
          <w:sz w:val="28"/>
          <w:szCs w:val="28"/>
        </w:rPr>
        <w:t>отдельным видам товаров, работ, услуг (в том числе предельные цены товаров, работ, услуг)</w:t>
      </w:r>
      <w:r>
        <w:rPr>
          <w:rFonts w:ascii="Times New Roman" w:hAnsi="Times New Roman"/>
          <w:sz w:val="28"/>
          <w:szCs w:val="28"/>
        </w:rPr>
        <w:t>;</w:t>
      </w:r>
    </w:p>
    <w:p w:rsidR="00A158E8" w:rsidRPr="007F6EEA" w:rsidRDefault="00A158E8" w:rsidP="00A158E8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F6EEA">
        <w:rPr>
          <w:rFonts w:ascii="Times New Roman" w:hAnsi="Times New Roman"/>
          <w:sz w:val="28"/>
          <w:szCs w:val="28"/>
        </w:rPr>
        <w:t xml:space="preserve">нормативные затраты на обеспечение функций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F6EE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>,</w:t>
      </w:r>
      <w:r w:rsidRPr="007F6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включая</w:t>
      </w:r>
      <w:r w:rsidRPr="007F6EEA">
        <w:rPr>
          <w:rFonts w:ascii="Times New Roman" w:hAnsi="Times New Roman"/>
          <w:sz w:val="28"/>
          <w:szCs w:val="28"/>
        </w:rPr>
        <w:t xml:space="preserve"> муниципальны</w:t>
      </w:r>
      <w:r w:rsidR="00991504">
        <w:rPr>
          <w:rFonts w:ascii="Times New Roman" w:hAnsi="Times New Roman"/>
          <w:sz w:val="28"/>
          <w:szCs w:val="28"/>
        </w:rPr>
        <w:t>е</w:t>
      </w:r>
      <w:r w:rsidRPr="007F6EEA">
        <w:rPr>
          <w:rFonts w:ascii="Times New Roman" w:hAnsi="Times New Roman"/>
          <w:sz w:val="28"/>
          <w:szCs w:val="28"/>
        </w:rPr>
        <w:t xml:space="preserve"> казе</w:t>
      </w:r>
      <w:r>
        <w:rPr>
          <w:rFonts w:ascii="Times New Roman" w:hAnsi="Times New Roman"/>
          <w:sz w:val="28"/>
          <w:szCs w:val="28"/>
        </w:rPr>
        <w:t>нны</w:t>
      </w:r>
      <w:r w:rsidR="00991504">
        <w:rPr>
          <w:rFonts w:ascii="Times New Roman" w:hAnsi="Times New Roman"/>
          <w:sz w:val="28"/>
          <w:szCs w:val="28"/>
        </w:rPr>
        <w:t>е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42C3F">
        <w:rPr>
          <w:rFonts w:ascii="Times New Roman" w:hAnsi="Times New Roman"/>
          <w:sz w:val="28"/>
          <w:szCs w:val="28"/>
        </w:rPr>
        <w:t>(далее – нормативные затраты).</w:t>
      </w:r>
    </w:p>
    <w:p w:rsidR="00CA36F0" w:rsidRDefault="00991504" w:rsidP="00801EC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67D69">
        <w:rPr>
          <w:rFonts w:ascii="Times New Roman" w:hAnsi="Times New Roman"/>
          <w:sz w:val="28"/>
          <w:szCs w:val="28"/>
        </w:rPr>
        <w:t>Под муниципальными органами в настоящ</w:t>
      </w:r>
      <w:r w:rsidR="00F743E0" w:rsidRPr="00C67D69">
        <w:rPr>
          <w:rFonts w:ascii="Times New Roman" w:hAnsi="Times New Roman"/>
          <w:sz w:val="28"/>
          <w:szCs w:val="28"/>
        </w:rPr>
        <w:t>их</w:t>
      </w:r>
      <w:r w:rsidRPr="00C67D69">
        <w:rPr>
          <w:rFonts w:ascii="Times New Roman" w:hAnsi="Times New Roman"/>
          <w:sz w:val="28"/>
          <w:szCs w:val="28"/>
        </w:rPr>
        <w:t xml:space="preserve"> </w:t>
      </w:r>
      <w:r w:rsidR="00F743E0" w:rsidRPr="00C67D69">
        <w:rPr>
          <w:rFonts w:ascii="Times New Roman" w:hAnsi="Times New Roman"/>
          <w:sz w:val="28"/>
          <w:szCs w:val="28"/>
        </w:rPr>
        <w:t>Требованиях</w:t>
      </w:r>
      <w:r w:rsidRPr="00C67D69">
        <w:rPr>
          <w:rFonts w:ascii="Times New Roman" w:hAnsi="Times New Roman"/>
          <w:sz w:val="28"/>
          <w:szCs w:val="28"/>
        </w:rPr>
        <w:t xml:space="preserve"> понимаются</w:t>
      </w:r>
      <w:r w:rsidR="007D5C6F" w:rsidRPr="007D5C6F">
        <w:rPr>
          <w:rFonts w:ascii="Times New Roman" w:hAnsi="Times New Roman"/>
          <w:sz w:val="28"/>
          <w:szCs w:val="28"/>
        </w:rPr>
        <w:t>:</w:t>
      </w:r>
      <w:r w:rsidR="007D5C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D5C6F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="007D5C6F">
        <w:rPr>
          <w:rFonts w:ascii="Times New Roman" w:hAnsi="Times New Roman"/>
          <w:sz w:val="28"/>
          <w:szCs w:val="28"/>
        </w:rPr>
        <w:t xml:space="preserve"> ЗАТО г. Железногорск, Совет депутатов ЗАТО г. Железногорск, </w:t>
      </w:r>
      <w:r w:rsidR="00B14A1A">
        <w:rPr>
          <w:rFonts w:ascii="Times New Roman" w:hAnsi="Times New Roman"/>
          <w:sz w:val="28"/>
          <w:szCs w:val="28"/>
        </w:rPr>
        <w:t xml:space="preserve">Управление социальной защиты населения Администрации ЗАТО г. Железногорск в отношении себя и муниципальных учреждений в социальной сфере, </w:t>
      </w:r>
      <w:r w:rsidR="007D5C6F">
        <w:rPr>
          <w:rFonts w:ascii="Times New Roman" w:hAnsi="Times New Roman"/>
          <w:sz w:val="28"/>
          <w:szCs w:val="28"/>
        </w:rPr>
        <w:t>МКУ «Управление образования» в отношении себя и муниципальных образовательных учреждений, МКУ «Управление культуры» в отношении себя и муниципальных учреждений культуры и образовательных учреждений в сфере культуры, МКУ «Управление физической культуры и спорта» в отношении себя и муниципальных спортивных учреждений и образовательных учреждений в сфере физической культуры и спорта</w:t>
      </w:r>
      <w:r w:rsidR="00801ECD" w:rsidRPr="00C67D69">
        <w:rPr>
          <w:rFonts w:ascii="Times New Roman" w:hAnsi="Times New Roman" w:cs="Times New Roman"/>
          <w:sz w:val="28"/>
        </w:rPr>
        <w:t>.</w:t>
      </w:r>
    </w:p>
    <w:p w:rsidR="00C67D69" w:rsidRDefault="007F6EEA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r w:rsidRPr="007F6EEA">
        <w:rPr>
          <w:rFonts w:ascii="Times New Roman" w:hAnsi="Times New Roman"/>
          <w:sz w:val="28"/>
          <w:szCs w:val="28"/>
        </w:rPr>
        <w:t xml:space="preserve">2. Правовые акты, указанные в </w:t>
      </w:r>
      <w:hyperlink r:id="rId15" w:anchor="Par1" w:history="1">
        <w:r w:rsidRPr="00F568E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подпункте «а» пункта 1</w:t>
        </w:r>
      </w:hyperlink>
      <w:r w:rsidRPr="007F6EEA">
        <w:rPr>
          <w:rFonts w:ascii="Times New Roman" w:hAnsi="Times New Roman"/>
          <w:sz w:val="28"/>
          <w:szCs w:val="28"/>
        </w:rPr>
        <w:t xml:space="preserve"> </w:t>
      </w:r>
      <w:r w:rsidR="00EC1CE1">
        <w:rPr>
          <w:rFonts w:ascii="Times New Roman" w:hAnsi="Times New Roman"/>
          <w:sz w:val="28"/>
          <w:szCs w:val="28"/>
        </w:rPr>
        <w:t xml:space="preserve">настоящих </w:t>
      </w:r>
      <w:r w:rsidRPr="007F6EEA">
        <w:rPr>
          <w:rFonts w:ascii="Times New Roman" w:hAnsi="Times New Roman"/>
          <w:sz w:val="28"/>
          <w:szCs w:val="28"/>
        </w:rPr>
        <w:t xml:space="preserve">Требований, разрабатываются </w:t>
      </w:r>
      <w:r w:rsidR="003F3DB8">
        <w:rPr>
          <w:rFonts w:ascii="Times New Roman" w:hAnsi="Times New Roman"/>
          <w:sz w:val="28"/>
          <w:szCs w:val="28"/>
        </w:rPr>
        <w:t>О</w:t>
      </w:r>
      <w:r w:rsidRPr="007F6EEA">
        <w:rPr>
          <w:rFonts w:ascii="Times New Roman" w:hAnsi="Times New Roman"/>
          <w:sz w:val="28"/>
          <w:szCs w:val="28"/>
        </w:rPr>
        <w:t xml:space="preserve">тделом </w:t>
      </w:r>
      <w:r w:rsidR="003F3DB8">
        <w:rPr>
          <w:rFonts w:ascii="Times New Roman" w:hAnsi="Times New Roman"/>
          <w:sz w:val="28"/>
          <w:szCs w:val="28"/>
        </w:rPr>
        <w:t>закупок</w:t>
      </w:r>
      <w:r w:rsidRPr="007F6EEA">
        <w:rPr>
          <w:rFonts w:ascii="Times New Roman" w:hAnsi="Times New Roman"/>
          <w:sz w:val="28"/>
          <w:szCs w:val="28"/>
        </w:rPr>
        <w:t xml:space="preserve"> </w:t>
      </w:r>
      <w:r w:rsidR="003F3DB8">
        <w:rPr>
          <w:rFonts w:ascii="Times New Roman" w:hAnsi="Times New Roman"/>
          <w:sz w:val="28"/>
          <w:szCs w:val="28"/>
        </w:rPr>
        <w:t>А</w:t>
      </w:r>
      <w:r w:rsidRPr="007F6EEA">
        <w:rPr>
          <w:rFonts w:ascii="Times New Roman" w:hAnsi="Times New Roman"/>
          <w:sz w:val="28"/>
          <w:szCs w:val="28"/>
        </w:rPr>
        <w:t xml:space="preserve">дминистрации </w:t>
      </w:r>
      <w:r w:rsidR="003F3DB8">
        <w:rPr>
          <w:rFonts w:ascii="Times New Roman" w:hAnsi="Times New Roman"/>
          <w:sz w:val="28"/>
          <w:szCs w:val="28"/>
        </w:rPr>
        <w:t>ЗАТО г.</w:t>
      </w:r>
      <w:r w:rsidR="00B332E4">
        <w:rPr>
          <w:rFonts w:ascii="Times New Roman" w:hAnsi="Times New Roman"/>
          <w:sz w:val="28"/>
          <w:szCs w:val="28"/>
        </w:rPr>
        <w:t> </w:t>
      </w:r>
      <w:r w:rsidR="003F3DB8">
        <w:rPr>
          <w:rFonts w:ascii="Times New Roman" w:hAnsi="Times New Roman"/>
          <w:sz w:val="28"/>
          <w:szCs w:val="28"/>
        </w:rPr>
        <w:t xml:space="preserve">Железногорск </w:t>
      </w:r>
      <w:r w:rsidRPr="007F6EEA">
        <w:rPr>
          <w:rFonts w:ascii="Times New Roman" w:hAnsi="Times New Roman"/>
          <w:sz w:val="28"/>
          <w:szCs w:val="28"/>
        </w:rPr>
        <w:t xml:space="preserve">в форме проектов постановлений </w:t>
      </w:r>
      <w:r w:rsidR="00EC1CE1">
        <w:rPr>
          <w:rFonts w:ascii="Times New Roman" w:hAnsi="Times New Roman"/>
          <w:sz w:val="28"/>
          <w:szCs w:val="28"/>
        </w:rPr>
        <w:t>А</w:t>
      </w:r>
      <w:r w:rsidRPr="007F6EEA">
        <w:rPr>
          <w:rFonts w:ascii="Times New Roman" w:hAnsi="Times New Roman"/>
          <w:sz w:val="28"/>
          <w:szCs w:val="28"/>
        </w:rPr>
        <w:t xml:space="preserve">дминистрации </w:t>
      </w:r>
      <w:r w:rsidR="003F3DB8">
        <w:rPr>
          <w:rFonts w:ascii="Times New Roman" w:hAnsi="Times New Roman"/>
          <w:sz w:val="28"/>
          <w:szCs w:val="28"/>
        </w:rPr>
        <w:t>ЗАТО г.</w:t>
      </w:r>
      <w:r w:rsidR="00B332E4">
        <w:rPr>
          <w:rFonts w:ascii="Times New Roman" w:hAnsi="Times New Roman"/>
          <w:sz w:val="28"/>
          <w:szCs w:val="28"/>
        </w:rPr>
        <w:t> </w:t>
      </w:r>
      <w:r w:rsidR="003F3DB8">
        <w:rPr>
          <w:rFonts w:ascii="Times New Roman" w:hAnsi="Times New Roman"/>
          <w:sz w:val="28"/>
          <w:szCs w:val="28"/>
        </w:rPr>
        <w:t>Железногорск</w:t>
      </w:r>
      <w:r w:rsidR="00C67D69">
        <w:rPr>
          <w:rFonts w:ascii="Times New Roman" w:hAnsi="Times New Roman"/>
          <w:sz w:val="28"/>
          <w:szCs w:val="28"/>
        </w:rPr>
        <w:t>.</w:t>
      </w:r>
      <w:r w:rsidR="00EC1CE1">
        <w:rPr>
          <w:rFonts w:ascii="Times New Roman" w:hAnsi="Times New Roman"/>
          <w:sz w:val="28"/>
          <w:szCs w:val="28"/>
        </w:rPr>
        <w:t xml:space="preserve"> </w:t>
      </w:r>
    </w:p>
    <w:p w:rsidR="007F6EEA" w:rsidRPr="00142C3F" w:rsidRDefault="007F6EEA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r w:rsidRPr="007F6EEA">
        <w:rPr>
          <w:rFonts w:ascii="Times New Roman" w:hAnsi="Times New Roman"/>
          <w:sz w:val="28"/>
          <w:szCs w:val="28"/>
        </w:rPr>
        <w:t xml:space="preserve">3. Правовые акты, указанные в </w:t>
      </w:r>
      <w:hyperlink r:id="rId16" w:anchor="Par4" w:history="1">
        <w:r w:rsidRPr="00F568E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подпункте «б» пункта 1</w:t>
        </w:r>
      </w:hyperlink>
      <w:r w:rsidRPr="007F6EEA">
        <w:rPr>
          <w:rFonts w:ascii="Times New Roman" w:hAnsi="Times New Roman"/>
          <w:sz w:val="28"/>
          <w:szCs w:val="28"/>
        </w:rPr>
        <w:t xml:space="preserve"> </w:t>
      </w:r>
      <w:r w:rsidR="00EC1CE1">
        <w:rPr>
          <w:rFonts w:ascii="Times New Roman" w:hAnsi="Times New Roman"/>
          <w:sz w:val="28"/>
          <w:szCs w:val="28"/>
        </w:rPr>
        <w:t xml:space="preserve">настоящих </w:t>
      </w:r>
      <w:r w:rsidRPr="007F6EEA">
        <w:rPr>
          <w:rFonts w:ascii="Times New Roman" w:hAnsi="Times New Roman"/>
          <w:sz w:val="28"/>
          <w:szCs w:val="28"/>
        </w:rPr>
        <w:t xml:space="preserve">Требований, разрабатываются </w:t>
      </w:r>
      <w:r w:rsidR="00EC1CE1">
        <w:rPr>
          <w:rFonts w:ascii="Times New Roman" w:hAnsi="Times New Roman"/>
          <w:sz w:val="28"/>
          <w:szCs w:val="28"/>
        </w:rPr>
        <w:t xml:space="preserve">муниципальными </w:t>
      </w:r>
      <w:r w:rsidRPr="007F6EEA">
        <w:rPr>
          <w:rFonts w:ascii="Times New Roman" w:hAnsi="Times New Roman"/>
          <w:sz w:val="28"/>
          <w:szCs w:val="28"/>
        </w:rPr>
        <w:t>органами</w:t>
      </w:r>
      <w:r w:rsidR="00EC1CE1">
        <w:rPr>
          <w:rFonts w:ascii="Times New Roman" w:hAnsi="Times New Roman"/>
          <w:sz w:val="28"/>
          <w:szCs w:val="28"/>
        </w:rPr>
        <w:t xml:space="preserve"> ЗАТО Железногорск в </w:t>
      </w:r>
      <w:r w:rsidR="00EC1CE1" w:rsidRPr="007F6EEA">
        <w:rPr>
          <w:rFonts w:ascii="Times New Roman" w:hAnsi="Times New Roman"/>
          <w:sz w:val="28"/>
          <w:szCs w:val="28"/>
        </w:rPr>
        <w:t xml:space="preserve">форме </w:t>
      </w:r>
      <w:r w:rsidR="00033AF7">
        <w:rPr>
          <w:rFonts w:ascii="Times New Roman" w:hAnsi="Times New Roman"/>
          <w:sz w:val="28"/>
          <w:szCs w:val="28"/>
        </w:rPr>
        <w:t>распорядительных документов</w:t>
      </w:r>
      <w:r w:rsidR="008123A0" w:rsidRPr="00142C3F">
        <w:rPr>
          <w:rFonts w:ascii="Times New Roman" w:hAnsi="Times New Roman"/>
          <w:sz w:val="28"/>
          <w:szCs w:val="28"/>
        </w:rPr>
        <w:t xml:space="preserve"> </w:t>
      </w:r>
      <w:r w:rsidR="008123A0">
        <w:rPr>
          <w:rFonts w:ascii="Times New Roman" w:hAnsi="Times New Roman"/>
          <w:sz w:val="28"/>
          <w:szCs w:val="28"/>
        </w:rPr>
        <w:t xml:space="preserve">в срок </w:t>
      </w:r>
      <w:r w:rsidR="00FC1B95" w:rsidRPr="00142C3F">
        <w:rPr>
          <w:rFonts w:ascii="Times New Roman" w:hAnsi="Times New Roman"/>
          <w:sz w:val="28"/>
          <w:szCs w:val="28"/>
        </w:rPr>
        <w:t xml:space="preserve">до </w:t>
      </w:r>
      <w:r w:rsidR="009F7DE5" w:rsidRPr="00142C3F">
        <w:rPr>
          <w:rFonts w:ascii="Times New Roman" w:hAnsi="Times New Roman"/>
          <w:sz w:val="28"/>
          <w:szCs w:val="28"/>
        </w:rPr>
        <w:t>01</w:t>
      </w:r>
      <w:r w:rsidR="00FC1B95" w:rsidRPr="00142C3F">
        <w:rPr>
          <w:rFonts w:ascii="Times New Roman" w:hAnsi="Times New Roman"/>
          <w:sz w:val="28"/>
          <w:szCs w:val="28"/>
        </w:rPr>
        <w:t>.0</w:t>
      </w:r>
      <w:r w:rsidR="007D5C6F">
        <w:rPr>
          <w:rFonts w:ascii="Times New Roman" w:hAnsi="Times New Roman"/>
          <w:sz w:val="28"/>
          <w:szCs w:val="28"/>
        </w:rPr>
        <w:t>7</w:t>
      </w:r>
      <w:r w:rsidR="00FC1B95" w:rsidRPr="00142C3F">
        <w:rPr>
          <w:rFonts w:ascii="Times New Roman" w:hAnsi="Times New Roman"/>
          <w:sz w:val="28"/>
          <w:szCs w:val="28"/>
        </w:rPr>
        <w:t>.2016</w:t>
      </w:r>
      <w:r w:rsidRPr="00142C3F">
        <w:rPr>
          <w:rFonts w:ascii="Times New Roman" w:hAnsi="Times New Roman"/>
          <w:sz w:val="28"/>
          <w:szCs w:val="28"/>
        </w:rPr>
        <w:t>.</w:t>
      </w:r>
    </w:p>
    <w:p w:rsidR="00116C40" w:rsidRPr="00750317" w:rsidRDefault="00FC1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317">
        <w:rPr>
          <w:rFonts w:ascii="Times New Roman" w:hAnsi="Times New Roman" w:cs="Times New Roman"/>
          <w:sz w:val="28"/>
          <w:szCs w:val="28"/>
        </w:rPr>
        <w:t xml:space="preserve">4. </w:t>
      </w:r>
      <w:r w:rsidR="00116C40" w:rsidRPr="00750317">
        <w:rPr>
          <w:rFonts w:ascii="Times New Roman" w:hAnsi="Times New Roman" w:cs="Times New Roman"/>
          <w:sz w:val="28"/>
          <w:szCs w:val="28"/>
        </w:rPr>
        <w:t>Проекты правовых актов, указанных в</w:t>
      </w:r>
      <w:r w:rsidR="00E934E5">
        <w:rPr>
          <w:rFonts w:ascii="Times New Roman" w:hAnsi="Times New Roman" w:cs="Times New Roman"/>
          <w:sz w:val="28"/>
          <w:szCs w:val="28"/>
        </w:rPr>
        <w:t>о вторых</w:t>
      </w:r>
      <w:r w:rsidR="00116C40" w:rsidRPr="00750317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116C40" w:rsidRPr="00750317">
          <w:rPr>
            <w:rFonts w:ascii="Times New Roman" w:hAnsi="Times New Roman" w:cs="Times New Roman"/>
            <w:sz w:val="28"/>
            <w:szCs w:val="28"/>
          </w:rPr>
          <w:t>абзац</w:t>
        </w:r>
        <w:r w:rsidR="00E934E5">
          <w:rPr>
            <w:rFonts w:ascii="Times New Roman" w:hAnsi="Times New Roman" w:cs="Times New Roman"/>
            <w:sz w:val="28"/>
            <w:szCs w:val="28"/>
          </w:rPr>
          <w:t>ах</w:t>
        </w:r>
        <w:r w:rsidR="00116C40" w:rsidRPr="00750317">
          <w:rPr>
            <w:rFonts w:ascii="Times New Roman" w:hAnsi="Times New Roman" w:cs="Times New Roman"/>
            <w:sz w:val="28"/>
            <w:szCs w:val="28"/>
          </w:rPr>
          <w:t xml:space="preserve"> подпункт</w:t>
        </w:r>
        <w:r w:rsidR="00E934E5">
          <w:rPr>
            <w:rFonts w:ascii="Times New Roman" w:hAnsi="Times New Roman" w:cs="Times New Roman"/>
            <w:sz w:val="28"/>
            <w:szCs w:val="28"/>
          </w:rPr>
          <w:t>ов</w:t>
        </w:r>
        <w:r w:rsidR="00116C40" w:rsidRPr="0075031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50317">
          <w:rPr>
            <w:rFonts w:ascii="Times New Roman" w:hAnsi="Times New Roman" w:cs="Times New Roman"/>
            <w:sz w:val="28"/>
            <w:szCs w:val="28"/>
          </w:rPr>
          <w:t>«</w:t>
        </w:r>
      </w:hyperlink>
      <w:r w:rsidR="00750317">
        <w:rPr>
          <w:rFonts w:ascii="Times New Roman" w:hAnsi="Times New Roman" w:cs="Times New Roman"/>
          <w:sz w:val="28"/>
          <w:szCs w:val="28"/>
        </w:rPr>
        <w:t>а»</w:t>
      </w:r>
      <w:r w:rsidR="00116C40" w:rsidRPr="0075031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="00750317">
          <w:rPr>
            <w:rFonts w:ascii="Times New Roman" w:hAnsi="Times New Roman" w:cs="Times New Roman"/>
            <w:sz w:val="28"/>
            <w:szCs w:val="28"/>
          </w:rPr>
          <w:t>«б»</w:t>
        </w:r>
        <w:r w:rsidR="00116C40" w:rsidRPr="00750317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116C40" w:rsidRPr="0075031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750317">
        <w:rPr>
          <w:rFonts w:ascii="Times New Roman" w:hAnsi="Times New Roman" w:cs="Times New Roman"/>
          <w:sz w:val="28"/>
          <w:szCs w:val="28"/>
        </w:rPr>
        <w:t>их Требований</w:t>
      </w:r>
      <w:r w:rsidR="00116C40" w:rsidRPr="00750317">
        <w:rPr>
          <w:rFonts w:ascii="Times New Roman" w:hAnsi="Times New Roman" w:cs="Times New Roman"/>
          <w:sz w:val="28"/>
          <w:szCs w:val="28"/>
        </w:rPr>
        <w:t xml:space="preserve">, подлежат обязательному предварительному обсуждению на заседаниях </w:t>
      </w:r>
      <w:r w:rsidR="00116C40" w:rsidRPr="00142C3F">
        <w:rPr>
          <w:rFonts w:ascii="Times New Roman" w:hAnsi="Times New Roman" w:cs="Times New Roman"/>
          <w:sz w:val="28"/>
          <w:szCs w:val="28"/>
        </w:rPr>
        <w:t>общественн</w:t>
      </w:r>
      <w:r w:rsidR="00750317" w:rsidRPr="00142C3F">
        <w:rPr>
          <w:rFonts w:ascii="Times New Roman" w:hAnsi="Times New Roman" w:cs="Times New Roman"/>
          <w:sz w:val="28"/>
          <w:szCs w:val="28"/>
        </w:rPr>
        <w:t>ого</w:t>
      </w:r>
      <w:r w:rsidR="00116C40" w:rsidRPr="00142C3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750317" w:rsidRPr="00142C3F">
        <w:rPr>
          <w:rFonts w:ascii="Times New Roman" w:hAnsi="Times New Roman" w:cs="Times New Roman"/>
          <w:sz w:val="28"/>
          <w:szCs w:val="28"/>
        </w:rPr>
        <w:t>а</w:t>
      </w:r>
      <w:r w:rsidR="00116C40" w:rsidRPr="00142C3F">
        <w:rPr>
          <w:rFonts w:ascii="Times New Roman" w:hAnsi="Times New Roman" w:cs="Times New Roman"/>
          <w:sz w:val="28"/>
          <w:szCs w:val="28"/>
        </w:rPr>
        <w:t xml:space="preserve"> </w:t>
      </w:r>
      <w:r w:rsidR="00D20D99">
        <w:rPr>
          <w:rFonts w:ascii="Times New Roman" w:hAnsi="Times New Roman" w:cs="Times New Roman"/>
          <w:sz w:val="28"/>
          <w:szCs w:val="28"/>
        </w:rPr>
        <w:t xml:space="preserve">по вопросам осуществления закупок товаров, работ, услуг для муниципальных нужд ЗАТО Железногорск </w:t>
      </w:r>
      <w:r w:rsidR="00116C40" w:rsidRPr="00142C3F">
        <w:rPr>
          <w:rFonts w:ascii="Times New Roman" w:hAnsi="Times New Roman" w:cs="Times New Roman"/>
          <w:sz w:val="28"/>
          <w:szCs w:val="28"/>
        </w:rPr>
        <w:t xml:space="preserve">при </w:t>
      </w:r>
      <w:r w:rsidR="00750317" w:rsidRPr="00142C3F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B332E4">
        <w:rPr>
          <w:rFonts w:ascii="Times New Roman" w:hAnsi="Times New Roman" w:cs="Times New Roman"/>
          <w:sz w:val="28"/>
          <w:szCs w:val="28"/>
        </w:rPr>
        <w:t> </w:t>
      </w:r>
      <w:r w:rsidR="00D20D99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116C40" w:rsidRPr="0075031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D99">
        <w:rPr>
          <w:rFonts w:ascii="Times New Roman" w:hAnsi="Times New Roman" w:cs="Times New Roman"/>
          <w:sz w:val="28"/>
          <w:szCs w:val="28"/>
        </w:rPr>
        <w:t>–</w:t>
      </w:r>
      <w:r w:rsidR="00116C40" w:rsidRPr="00750317">
        <w:rPr>
          <w:rFonts w:ascii="Times New Roman" w:hAnsi="Times New Roman" w:cs="Times New Roman"/>
          <w:sz w:val="28"/>
          <w:szCs w:val="28"/>
        </w:rPr>
        <w:t xml:space="preserve"> </w:t>
      </w:r>
      <w:r w:rsidR="00750317">
        <w:rPr>
          <w:rFonts w:ascii="Times New Roman" w:hAnsi="Times New Roman" w:cs="Times New Roman"/>
          <w:sz w:val="28"/>
          <w:szCs w:val="28"/>
        </w:rPr>
        <w:t>О</w:t>
      </w:r>
      <w:r w:rsidR="00116C40" w:rsidRPr="00750317">
        <w:rPr>
          <w:rFonts w:ascii="Times New Roman" w:hAnsi="Times New Roman" w:cs="Times New Roman"/>
          <w:sz w:val="28"/>
          <w:szCs w:val="28"/>
        </w:rPr>
        <w:t>бщественны</w:t>
      </w:r>
      <w:r w:rsidR="00750317">
        <w:rPr>
          <w:rFonts w:ascii="Times New Roman" w:hAnsi="Times New Roman" w:cs="Times New Roman"/>
          <w:sz w:val="28"/>
          <w:szCs w:val="28"/>
        </w:rPr>
        <w:t>й</w:t>
      </w:r>
      <w:r w:rsidR="00116C40" w:rsidRPr="00750317">
        <w:rPr>
          <w:rFonts w:ascii="Times New Roman" w:hAnsi="Times New Roman" w:cs="Times New Roman"/>
          <w:sz w:val="28"/>
          <w:szCs w:val="28"/>
        </w:rPr>
        <w:t xml:space="preserve"> совет)</w:t>
      </w:r>
      <w:r w:rsidR="00750317">
        <w:rPr>
          <w:rFonts w:ascii="Times New Roman" w:hAnsi="Times New Roman" w:cs="Times New Roman"/>
          <w:sz w:val="28"/>
          <w:szCs w:val="28"/>
        </w:rPr>
        <w:t>.</w:t>
      </w:r>
    </w:p>
    <w:p w:rsidR="007F6EEA" w:rsidRPr="007F6EEA" w:rsidRDefault="00750317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F6EEA" w:rsidRPr="007F6EEA">
        <w:rPr>
          <w:rFonts w:ascii="Times New Roman" w:hAnsi="Times New Roman"/>
          <w:sz w:val="28"/>
          <w:szCs w:val="28"/>
        </w:rPr>
        <w:t xml:space="preserve">. </w:t>
      </w:r>
      <w:r w:rsidR="00EC1CE1">
        <w:rPr>
          <w:rFonts w:ascii="Times New Roman" w:hAnsi="Times New Roman"/>
          <w:sz w:val="28"/>
          <w:szCs w:val="28"/>
        </w:rPr>
        <w:t xml:space="preserve">Правила определения требований </w:t>
      </w:r>
      <w:r w:rsidR="003464AD">
        <w:rPr>
          <w:rFonts w:ascii="Times New Roman" w:hAnsi="Times New Roman"/>
          <w:sz w:val="28"/>
          <w:szCs w:val="28"/>
        </w:rPr>
        <w:t>предусматривают</w:t>
      </w:r>
      <w:r w:rsidR="007F6EEA" w:rsidRPr="007F6EEA">
        <w:rPr>
          <w:rFonts w:ascii="Times New Roman" w:hAnsi="Times New Roman"/>
          <w:sz w:val="28"/>
          <w:szCs w:val="28"/>
        </w:rPr>
        <w:t>:</w:t>
      </w:r>
    </w:p>
    <w:p w:rsidR="007F6EEA" w:rsidRPr="007F6EEA" w:rsidRDefault="007F6EEA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r w:rsidRPr="007F6EEA">
        <w:rPr>
          <w:rFonts w:ascii="Times New Roman" w:hAnsi="Times New Roman"/>
          <w:sz w:val="28"/>
          <w:szCs w:val="28"/>
        </w:rPr>
        <w:t xml:space="preserve"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– обязательный перечень) и (или) обязанность </w:t>
      </w:r>
      <w:r w:rsidR="003464AD">
        <w:rPr>
          <w:rFonts w:ascii="Times New Roman" w:hAnsi="Times New Roman"/>
          <w:sz w:val="28"/>
          <w:szCs w:val="28"/>
        </w:rPr>
        <w:t xml:space="preserve">муниципальных </w:t>
      </w:r>
      <w:r w:rsidRPr="007F6EEA">
        <w:rPr>
          <w:rFonts w:ascii="Times New Roman" w:hAnsi="Times New Roman"/>
          <w:sz w:val="28"/>
          <w:szCs w:val="28"/>
        </w:rPr>
        <w:t>орга</w:t>
      </w:r>
      <w:r w:rsidR="00374E6C">
        <w:rPr>
          <w:rFonts w:ascii="Times New Roman" w:hAnsi="Times New Roman"/>
          <w:sz w:val="28"/>
          <w:szCs w:val="28"/>
        </w:rPr>
        <w:t xml:space="preserve">нов </w:t>
      </w:r>
      <w:r w:rsidRPr="007F6EEA">
        <w:rPr>
          <w:rFonts w:ascii="Times New Roman" w:hAnsi="Times New Roman"/>
          <w:sz w:val="28"/>
          <w:szCs w:val="28"/>
        </w:rPr>
        <w:t>устанавливать значения указанных свойств и характеристик;</w:t>
      </w:r>
    </w:p>
    <w:p w:rsidR="007F6EEA" w:rsidRPr="007F6EEA" w:rsidRDefault="007F6EEA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6EEA">
        <w:rPr>
          <w:rFonts w:ascii="Times New Roman" w:hAnsi="Times New Roman"/>
          <w:sz w:val="28"/>
          <w:szCs w:val="28"/>
        </w:rPr>
        <w:t xml:space="preserve">б) порядок формирования и ведения </w:t>
      </w:r>
      <w:r w:rsidR="003464AD">
        <w:rPr>
          <w:rFonts w:ascii="Times New Roman" w:hAnsi="Times New Roman"/>
          <w:sz w:val="28"/>
          <w:szCs w:val="28"/>
        </w:rPr>
        <w:t xml:space="preserve">муниципальными </w:t>
      </w:r>
      <w:r w:rsidRPr="007F6EEA">
        <w:rPr>
          <w:rFonts w:ascii="Times New Roman" w:hAnsi="Times New Roman"/>
          <w:sz w:val="28"/>
          <w:szCs w:val="28"/>
        </w:rPr>
        <w:t>о</w:t>
      </w:r>
      <w:r w:rsidR="00374E6C">
        <w:rPr>
          <w:rFonts w:ascii="Times New Roman" w:hAnsi="Times New Roman"/>
          <w:sz w:val="28"/>
          <w:szCs w:val="28"/>
        </w:rPr>
        <w:t xml:space="preserve">рганами </w:t>
      </w:r>
      <w:r w:rsidRPr="007F6EEA">
        <w:rPr>
          <w:rFonts w:ascii="Times New Roman" w:hAnsi="Times New Roman"/>
          <w:sz w:val="28"/>
          <w:szCs w:val="28"/>
        </w:rPr>
        <w:t>перечня отдельных видов товаров, работ, услуг, в отношении которых устанавливаются потребительские свойства (в том числе характеристики качества), иные характеристики, имеющие влияние на цену отдельных видов товаров, работ, услуг, а также значения таких свойств и характеристик (в том числе предельные цены товаров, работ, услуг) (далее – ведомственный перечень), а также примерную форму ведомственного перечня;</w:t>
      </w:r>
      <w:proofErr w:type="gramEnd"/>
    </w:p>
    <w:p w:rsidR="007F6EEA" w:rsidRPr="007F6EEA" w:rsidRDefault="007F6EEA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6EEA">
        <w:rPr>
          <w:rFonts w:ascii="Times New Roman" w:hAnsi="Times New Roman"/>
          <w:sz w:val="28"/>
          <w:szCs w:val="28"/>
        </w:rPr>
        <w:t xml:space="preserve">в) порядок применения указанных в </w:t>
      </w:r>
      <w:hyperlink r:id="rId19" w:history="1">
        <w:r w:rsidRPr="00F568E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пункте 11</w:t>
        </w:r>
      </w:hyperlink>
      <w:r w:rsidR="003502B2">
        <w:rPr>
          <w:rFonts w:ascii="Times New Roman" w:hAnsi="Times New Roman"/>
          <w:sz w:val="28"/>
          <w:szCs w:val="28"/>
        </w:rPr>
        <w:t xml:space="preserve"> </w:t>
      </w:r>
      <w:r w:rsidRPr="007F6EEA">
        <w:rPr>
          <w:rFonts w:ascii="Times New Roman" w:hAnsi="Times New Roman"/>
          <w:sz w:val="28"/>
          <w:szCs w:val="28"/>
        </w:rPr>
        <w:t>Общих правил определения требований к закупаемым заказчиками отдельным видам товаров, работ, услуг (в том числе предельных цен товаров, работ, услуг), утвержденных постановлением Правительства РФ от 02.09.2015 № 926 (далее – Общих правил), обязательных критериев отбора отдельных видов товаров, работ, услуг, значения этих критериев, а также дополнительные критерии, не определенные Общими правилами и не приводящие к</w:t>
      </w:r>
      <w:proofErr w:type="gramEnd"/>
      <w:r w:rsidRPr="007F6EEA">
        <w:rPr>
          <w:rFonts w:ascii="Times New Roman" w:hAnsi="Times New Roman"/>
          <w:sz w:val="28"/>
          <w:szCs w:val="28"/>
        </w:rPr>
        <w:t xml:space="preserve"> сужению ведомственного перечня, и порядок их применения.</w:t>
      </w:r>
    </w:p>
    <w:p w:rsidR="007F6EEA" w:rsidRPr="007F6EEA" w:rsidRDefault="00D20D99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F6EEA" w:rsidRPr="007F6EEA">
        <w:rPr>
          <w:rFonts w:ascii="Times New Roman" w:hAnsi="Times New Roman"/>
          <w:sz w:val="28"/>
          <w:szCs w:val="28"/>
        </w:rPr>
        <w:t>. Правила опре</w:t>
      </w:r>
      <w:r w:rsidR="0029511F">
        <w:rPr>
          <w:rFonts w:ascii="Times New Roman" w:hAnsi="Times New Roman"/>
          <w:sz w:val="28"/>
          <w:szCs w:val="28"/>
        </w:rPr>
        <w:t>деления нормативных затрат</w:t>
      </w:r>
      <w:r w:rsidR="007F6EEA" w:rsidRPr="007F6EEA">
        <w:rPr>
          <w:rFonts w:ascii="Times New Roman" w:hAnsi="Times New Roman"/>
          <w:sz w:val="28"/>
          <w:szCs w:val="28"/>
        </w:rPr>
        <w:t xml:space="preserve"> </w:t>
      </w:r>
      <w:r w:rsidR="0029511F">
        <w:rPr>
          <w:rFonts w:ascii="Times New Roman" w:hAnsi="Times New Roman"/>
          <w:sz w:val="28"/>
          <w:szCs w:val="28"/>
        </w:rPr>
        <w:t>предусматривают</w:t>
      </w:r>
      <w:r w:rsidR="007F6EEA" w:rsidRPr="007F6EEA">
        <w:rPr>
          <w:rFonts w:ascii="Times New Roman" w:hAnsi="Times New Roman"/>
          <w:sz w:val="28"/>
          <w:szCs w:val="28"/>
        </w:rPr>
        <w:t>:</w:t>
      </w:r>
    </w:p>
    <w:p w:rsidR="007F6EEA" w:rsidRPr="007F6EEA" w:rsidRDefault="007F6EEA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r w:rsidRPr="007F6EEA">
        <w:rPr>
          <w:rFonts w:ascii="Times New Roman" w:hAnsi="Times New Roman"/>
          <w:sz w:val="28"/>
          <w:szCs w:val="28"/>
        </w:rPr>
        <w:t xml:space="preserve">а) порядок определения нормативных затрат, предусматривающий формулы расчета и порядок их применения, либо порядок расчета, не предусматривающий применение </w:t>
      </w:r>
      <w:r w:rsidR="00F743E0">
        <w:rPr>
          <w:rFonts w:ascii="Times New Roman" w:hAnsi="Times New Roman"/>
          <w:sz w:val="28"/>
          <w:szCs w:val="28"/>
        </w:rPr>
        <w:t>формул</w:t>
      </w:r>
      <w:r w:rsidRPr="007F6EEA">
        <w:rPr>
          <w:rFonts w:ascii="Times New Roman" w:hAnsi="Times New Roman"/>
          <w:sz w:val="28"/>
          <w:szCs w:val="28"/>
        </w:rPr>
        <w:t>;</w:t>
      </w:r>
    </w:p>
    <w:p w:rsidR="007F6EEA" w:rsidRPr="007F6EEA" w:rsidRDefault="007F6EEA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F6EEA">
        <w:rPr>
          <w:rFonts w:ascii="Times New Roman" w:hAnsi="Times New Roman"/>
          <w:sz w:val="28"/>
          <w:szCs w:val="28"/>
        </w:rPr>
        <w:t xml:space="preserve">б) обязанность </w:t>
      </w:r>
      <w:r w:rsidR="00F743E0">
        <w:rPr>
          <w:rFonts w:ascii="Times New Roman" w:hAnsi="Times New Roman"/>
          <w:sz w:val="28"/>
          <w:szCs w:val="28"/>
        </w:rPr>
        <w:t xml:space="preserve">муниципальных </w:t>
      </w:r>
      <w:r w:rsidRPr="007F6EEA">
        <w:rPr>
          <w:rFonts w:ascii="Times New Roman" w:hAnsi="Times New Roman"/>
          <w:sz w:val="28"/>
          <w:szCs w:val="28"/>
        </w:rPr>
        <w:t>органов</w:t>
      </w:r>
      <w:r w:rsidR="002B385A">
        <w:rPr>
          <w:rFonts w:ascii="Times New Roman" w:hAnsi="Times New Roman"/>
          <w:sz w:val="28"/>
          <w:szCs w:val="28"/>
        </w:rPr>
        <w:t xml:space="preserve"> </w:t>
      </w:r>
      <w:r w:rsidRPr="007F6EEA">
        <w:rPr>
          <w:rFonts w:ascii="Times New Roman" w:hAnsi="Times New Roman"/>
          <w:sz w:val="28"/>
          <w:szCs w:val="28"/>
        </w:rPr>
        <w:t>установить порядок определения нормативных затрат, предусматривающий формулы расчета и порядок их применения, либо порядок расчета, не предусматривающий применение формул в отношении нормативных затрат, для которых порядок расчета не определен Правилами</w:t>
      </w:r>
      <w:r w:rsidR="00821C63">
        <w:rPr>
          <w:rFonts w:ascii="Times New Roman" w:hAnsi="Times New Roman"/>
          <w:sz w:val="28"/>
          <w:szCs w:val="28"/>
        </w:rPr>
        <w:t xml:space="preserve"> определения нормативных затрат</w:t>
      </w:r>
      <w:r w:rsidRPr="007F6EEA">
        <w:rPr>
          <w:rFonts w:ascii="Times New Roman" w:hAnsi="Times New Roman"/>
          <w:sz w:val="28"/>
          <w:szCs w:val="28"/>
        </w:rPr>
        <w:t>;</w:t>
      </w:r>
    </w:p>
    <w:p w:rsidR="007F6EEA" w:rsidRPr="007F6EEA" w:rsidRDefault="007F6EEA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6EEA">
        <w:rPr>
          <w:rFonts w:ascii="Times New Roman" w:hAnsi="Times New Roman"/>
          <w:sz w:val="28"/>
          <w:szCs w:val="28"/>
        </w:rPr>
        <w:t xml:space="preserve">в) обязанность </w:t>
      </w:r>
      <w:r w:rsidR="00821C63">
        <w:rPr>
          <w:rFonts w:ascii="Times New Roman" w:hAnsi="Times New Roman"/>
          <w:sz w:val="28"/>
          <w:szCs w:val="28"/>
        </w:rPr>
        <w:t xml:space="preserve">муниципальных </w:t>
      </w:r>
      <w:r w:rsidRPr="007F6EEA">
        <w:rPr>
          <w:rFonts w:ascii="Times New Roman" w:hAnsi="Times New Roman"/>
          <w:sz w:val="28"/>
          <w:szCs w:val="28"/>
        </w:rPr>
        <w:t>органов</w:t>
      </w:r>
      <w:r w:rsidR="002B385A">
        <w:rPr>
          <w:rFonts w:ascii="Times New Roman" w:hAnsi="Times New Roman"/>
          <w:sz w:val="28"/>
          <w:szCs w:val="28"/>
        </w:rPr>
        <w:t xml:space="preserve"> </w:t>
      </w:r>
      <w:r w:rsidRPr="007F6EEA">
        <w:rPr>
          <w:rFonts w:ascii="Times New Roman" w:hAnsi="Times New Roman"/>
          <w:sz w:val="28"/>
          <w:szCs w:val="28"/>
        </w:rPr>
        <w:t xml:space="preserve">установить нормативы цены товаров, работ, услуг, необходимых для обеспечения функций </w:t>
      </w:r>
      <w:r w:rsidR="0029511F">
        <w:rPr>
          <w:rFonts w:ascii="Times New Roman" w:hAnsi="Times New Roman"/>
          <w:sz w:val="28"/>
          <w:szCs w:val="28"/>
        </w:rPr>
        <w:t xml:space="preserve">муниципальных </w:t>
      </w:r>
      <w:r w:rsidRPr="007F6EEA">
        <w:rPr>
          <w:rFonts w:ascii="Times New Roman" w:hAnsi="Times New Roman"/>
          <w:sz w:val="28"/>
          <w:szCs w:val="28"/>
        </w:rPr>
        <w:t xml:space="preserve">органов и муниципальных казенных учреждений, применяемые при расчете нормативных затрат, если </w:t>
      </w:r>
      <w:r w:rsidR="0029511F">
        <w:rPr>
          <w:rFonts w:ascii="Times New Roman" w:hAnsi="Times New Roman"/>
          <w:sz w:val="28"/>
          <w:szCs w:val="28"/>
        </w:rPr>
        <w:t xml:space="preserve">муниципальными </w:t>
      </w:r>
      <w:r w:rsidRPr="007F6EEA">
        <w:rPr>
          <w:rFonts w:ascii="Times New Roman" w:hAnsi="Times New Roman"/>
          <w:sz w:val="28"/>
          <w:szCs w:val="28"/>
        </w:rPr>
        <w:t>органами не утверждены требования к закупаемым ими и муниципальными казенными учреждениями отдельным видам товаров, работ, услуг (в том числе предельные цены товаров, работ, услуг) или если таких товаров, работ, услуг нет в ведомственном</w:t>
      </w:r>
      <w:proofErr w:type="gramEnd"/>
      <w:r w:rsidRPr="007F6E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6EEA">
        <w:rPr>
          <w:rFonts w:ascii="Times New Roman" w:hAnsi="Times New Roman"/>
          <w:sz w:val="28"/>
          <w:szCs w:val="28"/>
        </w:rPr>
        <w:t>перечне</w:t>
      </w:r>
      <w:proofErr w:type="gramEnd"/>
      <w:r w:rsidRPr="007F6EEA">
        <w:rPr>
          <w:rFonts w:ascii="Times New Roman" w:hAnsi="Times New Roman"/>
          <w:sz w:val="28"/>
          <w:szCs w:val="28"/>
        </w:rPr>
        <w:t>.</w:t>
      </w:r>
    </w:p>
    <w:p w:rsidR="007F6EEA" w:rsidRPr="007F6EEA" w:rsidRDefault="00D20D99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F6EEA" w:rsidRPr="007F6EEA">
        <w:rPr>
          <w:rFonts w:ascii="Times New Roman" w:hAnsi="Times New Roman"/>
          <w:sz w:val="28"/>
          <w:szCs w:val="28"/>
        </w:rPr>
        <w:t xml:space="preserve">. </w:t>
      </w:r>
      <w:r w:rsidR="00821C63">
        <w:rPr>
          <w:rFonts w:ascii="Times New Roman" w:hAnsi="Times New Roman"/>
          <w:sz w:val="28"/>
          <w:szCs w:val="28"/>
        </w:rPr>
        <w:t>Муниципальные о</w:t>
      </w:r>
      <w:r w:rsidR="007F6EEA" w:rsidRPr="007F6EEA">
        <w:rPr>
          <w:rFonts w:ascii="Times New Roman" w:hAnsi="Times New Roman"/>
          <w:sz w:val="28"/>
          <w:szCs w:val="28"/>
        </w:rPr>
        <w:t>рганы могут утверждать индивидуальные, установленные для каждо</w:t>
      </w:r>
      <w:r>
        <w:rPr>
          <w:rFonts w:ascii="Times New Roman" w:hAnsi="Times New Roman"/>
          <w:sz w:val="28"/>
          <w:szCs w:val="28"/>
        </w:rPr>
        <w:t>й должности</w:t>
      </w:r>
      <w:r w:rsidR="007F6EEA" w:rsidRPr="007F6EEA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й</w:t>
      </w:r>
      <w:r w:rsidR="007F6EEA" w:rsidRPr="007F6EEA">
        <w:rPr>
          <w:rFonts w:ascii="Times New Roman" w:hAnsi="Times New Roman"/>
          <w:sz w:val="28"/>
          <w:szCs w:val="28"/>
        </w:rPr>
        <w:t xml:space="preserve"> служ</w:t>
      </w:r>
      <w:r>
        <w:rPr>
          <w:rFonts w:ascii="Times New Roman" w:hAnsi="Times New Roman"/>
          <w:sz w:val="28"/>
          <w:szCs w:val="28"/>
        </w:rPr>
        <w:t>бы</w:t>
      </w:r>
      <w:r w:rsidR="007F6EEA" w:rsidRPr="007F6EEA">
        <w:rPr>
          <w:rFonts w:ascii="Times New Roman" w:hAnsi="Times New Roman"/>
          <w:sz w:val="28"/>
          <w:szCs w:val="28"/>
        </w:rPr>
        <w:t xml:space="preserve"> (работника учреждения), и (или) коллективные, установленные для </w:t>
      </w:r>
      <w:r>
        <w:rPr>
          <w:rFonts w:ascii="Times New Roman" w:hAnsi="Times New Roman"/>
          <w:sz w:val="28"/>
          <w:szCs w:val="28"/>
        </w:rPr>
        <w:t>группы должностей муниципальной службы</w:t>
      </w:r>
      <w:r w:rsidR="007F6EEA" w:rsidRPr="007F6EEA">
        <w:rPr>
          <w:rFonts w:ascii="Times New Roman" w:hAnsi="Times New Roman"/>
          <w:sz w:val="28"/>
          <w:szCs w:val="28"/>
        </w:rPr>
        <w:t xml:space="preserve"> (работников учреждений), нормативы количества и (или) цены товаров, работ, услуг.</w:t>
      </w:r>
    </w:p>
    <w:p w:rsidR="007F6EEA" w:rsidRPr="007F6EEA" w:rsidRDefault="00D20D99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F6EEA" w:rsidRPr="007F6EEA">
        <w:rPr>
          <w:rFonts w:ascii="Times New Roman" w:hAnsi="Times New Roman"/>
          <w:sz w:val="28"/>
          <w:szCs w:val="28"/>
        </w:rPr>
        <w:t xml:space="preserve">. Правовые акты </w:t>
      </w:r>
      <w:r w:rsidR="00917D74">
        <w:rPr>
          <w:rFonts w:ascii="Times New Roman" w:hAnsi="Times New Roman"/>
          <w:sz w:val="28"/>
          <w:szCs w:val="28"/>
        </w:rPr>
        <w:t xml:space="preserve">муниципальных </w:t>
      </w:r>
      <w:r w:rsidR="007F6EEA" w:rsidRPr="007F6EEA">
        <w:rPr>
          <w:rFonts w:ascii="Times New Roman" w:hAnsi="Times New Roman"/>
          <w:sz w:val="28"/>
          <w:szCs w:val="28"/>
        </w:rPr>
        <w:t>органов, утверждающие требования к отдельным видам товаров, работ, услуг, закупаемым самим</w:t>
      </w:r>
      <w:r w:rsidR="00917D74">
        <w:rPr>
          <w:rFonts w:ascii="Times New Roman" w:hAnsi="Times New Roman"/>
          <w:sz w:val="28"/>
          <w:szCs w:val="28"/>
        </w:rPr>
        <w:t>и</w:t>
      </w:r>
      <w:r w:rsidR="007F6EEA" w:rsidRPr="007F6EEA">
        <w:rPr>
          <w:rFonts w:ascii="Times New Roman" w:hAnsi="Times New Roman"/>
          <w:sz w:val="28"/>
          <w:szCs w:val="28"/>
        </w:rPr>
        <w:t xml:space="preserve"> </w:t>
      </w:r>
      <w:r w:rsidR="00917D74">
        <w:rPr>
          <w:rFonts w:ascii="Times New Roman" w:hAnsi="Times New Roman"/>
          <w:sz w:val="28"/>
          <w:szCs w:val="28"/>
        </w:rPr>
        <w:t xml:space="preserve">муниципальными </w:t>
      </w:r>
      <w:r w:rsidR="00B901D0">
        <w:rPr>
          <w:rFonts w:ascii="Times New Roman" w:hAnsi="Times New Roman"/>
          <w:sz w:val="28"/>
          <w:szCs w:val="28"/>
        </w:rPr>
        <w:t>орган</w:t>
      </w:r>
      <w:r w:rsidR="00917D74">
        <w:rPr>
          <w:rFonts w:ascii="Times New Roman" w:hAnsi="Times New Roman"/>
          <w:sz w:val="28"/>
          <w:szCs w:val="28"/>
        </w:rPr>
        <w:t>ами и</w:t>
      </w:r>
      <w:r w:rsidR="007F6EEA" w:rsidRPr="007F6EEA">
        <w:rPr>
          <w:rFonts w:ascii="Times New Roman" w:hAnsi="Times New Roman"/>
          <w:sz w:val="28"/>
          <w:szCs w:val="28"/>
        </w:rPr>
        <w:t xml:space="preserve"> муниципальными казенными учреждениями</w:t>
      </w:r>
      <w:r w:rsidR="00917D74">
        <w:rPr>
          <w:rFonts w:ascii="Times New Roman" w:hAnsi="Times New Roman"/>
          <w:sz w:val="28"/>
          <w:szCs w:val="28"/>
        </w:rPr>
        <w:t xml:space="preserve"> и муниципальными бюджетными учреждениями</w:t>
      </w:r>
      <w:r w:rsidR="007F6EEA" w:rsidRPr="007F6EEA">
        <w:rPr>
          <w:rFonts w:ascii="Times New Roman" w:hAnsi="Times New Roman"/>
          <w:sz w:val="28"/>
          <w:szCs w:val="28"/>
        </w:rPr>
        <w:t>, должн</w:t>
      </w:r>
      <w:r w:rsidR="00917D74">
        <w:rPr>
          <w:rFonts w:ascii="Times New Roman" w:hAnsi="Times New Roman"/>
          <w:sz w:val="28"/>
          <w:szCs w:val="28"/>
        </w:rPr>
        <w:t>ы</w:t>
      </w:r>
      <w:r w:rsidR="007F6EEA" w:rsidRPr="007F6EEA">
        <w:rPr>
          <w:rFonts w:ascii="Times New Roman" w:hAnsi="Times New Roman"/>
          <w:sz w:val="28"/>
          <w:szCs w:val="28"/>
        </w:rPr>
        <w:t xml:space="preserve"> содержать следующие сведения:</w:t>
      </w:r>
    </w:p>
    <w:p w:rsidR="007F6EEA" w:rsidRPr="007F6EEA" w:rsidRDefault="007F6EEA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r w:rsidRPr="007F6EEA">
        <w:rPr>
          <w:rFonts w:ascii="Times New Roman" w:hAnsi="Times New Roman"/>
          <w:sz w:val="28"/>
          <w:szCs w:val="28"/>
        </w:rPr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7F6EEA" w:rsidRPr="007F6EEA" w:rsidRDefault="007F6EEA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r w:rsidRPr="007F6EEA">
        <w:rPr>
          <w:rFonts w:ascii="Times New Roman" w:hAnsi="Times New Roman"/>
          <w:sz w:val="28"/>
          <w:szCs w:val="28"/>
        </w:rPr>
        <w:t>б) ведомственный перечень.</w:t>
      </w:r>
    </w:p>
    <w:p w:rsidR="007F6EEA" w:rsidRPr="007F6EEA" w:rsidRDefault="00D20D99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F6EEA" w:rsidRPr="007F6EEA">
        <w:rPr>
          <w:rFonts w:ascii="Times New Roman" w:hAnsi="Times New Roman"/>
          <w:sz w:val="28"/>
          <w:szCs w:val="28"/>
        </w:rPr>
        <w:t xml:space="preserve">. Правовые акты </w:t>
      </w:r>
      <w:r w:rsidR="00917D74">
        <w:rPr>
          <w:rFonts w:ascii="Times New Roman" w:hAnsi="Times New Roman"/>
          <w:sz w:val="28"/>
          <w:szCs w:val="28"/>
        </w:rPr>
        <w:t xml:space="preserve">муниципальных </w:t>
      </w:r>
      <w:r w:rsidR="007F6EEA" w:rsidRPr="007F6EEA">
        <w:rPr>
          <w:rFonts w:ascii="Times New Roman" w:hAnsi="Times New Roman"/>
          <w:sz w:val="28"/>
          <w:szCs w:val="28"/>
        </w:rPr>
        <w:t xml:space="preserve">органов, утверждающие нормативные затраты, должны </w:t>
      </w:r>
      <w:r w:rsidR="00C541D3">
        <w:rPr>
          <w:rFonts w:ascii="Times New Roman" w:hAnsi="Times New Roman"/>
          <w:sz w:val="28"/>
          <w:szCs w:val="28"/>
        </w:rPr>
        <w:t>содержать</w:t>
      </w:r>
      <w:r w:rsidR="007F6EEA" w:rsidRPr="007F6EEA">
        <w:rPr>
          <w:rFonts w:ascii="Times New Roman" w:hAnsi="Times New Roman"/>
          <w:sz w:val="28"/>
          <w:szCs w:val="28"/>
        </w:rPr>
        <w:t>:</w:t>
      </w:r>
    </w:p>
    <w:p w:rsidR="007F6EEA" w:rsidRPr="007F6EEA" w:rsidRDefault="007F6EEA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r w:rsidRPr="007F6EEA">
        <w:rPr>
          <w:rFonts w:ascii="Times New Roman" w:hAnsi="Times New Roman"/>
          <w:sz w:val="28"/>
          <w:szCs w:val="28"/>
        </w:rPr>
        <w:t>а) порядок определения нормативных затрат, предусматривающий формулы расчета и порядок их применения, либо порядок расчета,</w:t>
      </w:r>
      <w:r w:rsidR="00D35A3F">
        <w:rPr>
          <w:rFonts w:ascii="Times New Roman" w:hAnsi="Times New Roman"/>
          <w:sz w:val="28"/>
          <w:szCs w:val="28"/>
        </w:rPr>
        <w:t xml:space="preserve"> </w:t>
      </w:r>
      <w:r w:rsidRPr="007F6EEA">
        <w:rPr>
          <w:rFonts w:ascii="Times New Roman" w:hAnsi="Times New Roman"/>
          <w:sz w:val="28"/>
          <w:szCs w:val="28"/>
        </w:rPr>
        <w:t>не предусматривающий применение формул в отношении нормативных затрат, для которых порядок расчета не определен Правилами определения нормативных затрат;</w:t>
      </w:r>
    </w:p>
    <w:p w:rsidR="007F6EEA" w:rsidRPr="007F6EEA" w:rsidRDefault="007F6EEA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r w:rsidRPr="007F6EEA">
        <w:rPr>
          <w:rFonts w:ascii="Times New Roman" w:hAnsi="Times New Roman"/>
          <w:sz w:val="28"/>
          <w:szCs w:val="28"/>
        </w:rPr>
        <w:t xml:space="preserve">б) нормативы количества товаров, работ, услуг, необходимые для обеспечения функций </w:t>
      </w:r>
      <w:r w:rsidR="00917D74">
        <w:rPr>
          <w:rFonts w:ascii="Times New Roman" w:hAnsi="Times New Roman"/>
          <w:sz w:val="28"/>
          <w:szCs w:val="28"/>
        </w:rPr>
        <w:t xml:space="preserve">муниципальных </w:t>
      </w:r>
      <w:r w:rsidRPr="007F6EEA">
        <w:rPr>
          <w:rFonts w:ascii="Times New Roman" w:hAnsi="Times New Roman"/>
          <w:sz w:val="28"/>
          <w:szCs w:val="28"/>
        </w:rPr>
        <w:t>органов и муниципальных казенных учреждений, применяемые при расчете нормативных затрат, если эти нормативы не предусмотрены Правилами определения нормативных затрат;</w:t>
      </w:r>
    </w:p>
    <w:p w:rsidR="007F6EEA" w:rsidRPr="007F6EEA" w:rsidRDefault="007F6EEA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6EEA">
        <w:rPr>
          <w:rFonts w:ascii="Times New Roman" w:hAnsi="Times New Roman"/>
          <w:sz w:val="28"/>
          <w:szCs w:val="28"/>
        </w:rPr>
        <w:t xml:space="preserve">в) нормативы цены товаров, работ, услуг, необходимые для обеспечения функций </w:t>
      </w:r>
      <w:r w:rsidR="0014685D">
        <w:rPr>
          <w:rFonts w:ascii="Times New Roman" w:hAnsi="Times New Roman"/>
          <w:sz w:val="28"/>
          <w:szCs w:val="28"/>
        </w:rPr>
        <w:t xml:space="preserve">муниципальных </w:t>
      </w:r>
      <w:r w:rsidRPr="007F6EEA">
        <w:rPr>
          <w:rFonts w:ascii="Times New Roman" w:hAnsi="Times New Roman"/>
          <w:sz w:val="28"/>
          <w:szCs w:val="28"/>
        </w:rPr>
        <w:t xml:space="preserve">органов </w:t>
      </w:r>
      <w:r w:rsidR="0014685D">
        <w:rPr>
          <w:rFonts w:ascii="Times New Roman" w:hAnsi="Times New Roman"/>
          <w:sz w:val="28"/>
          <w:szCs w:val="28"/>
        </w:rPr>
        <w:t xml:space="preserve">и </w:t>
      </w:r>
      <w:r w:rsidRPr="007F6EEA">
        <w:rPr>
          <w:rFonts w:ascii="Times New Roman" w:hAnsi="Times New Roman"/>
          <w:sz w:val="28"/>
          <w:szCs w:val="28"/>
        </w:rPr>
        <w:t xml:space="preserve">муниципальных казенных учреждений, применяемые при расчете нормативных затрат, если </w:t>
      </w:r>
      <w:r w:rsidR="0014685D">
        <w:rPr>
          <w:rFonts w:ascii="Times New Roman" w:hAnsi="Times New Roman"/>
          <w:sz w:val="28"/>
          <w:szCs w:val="28"/>
        </w:rPr>
        <w:t xml:space="preserve">муниципальными </w:t>
      </w:r>
      <w:r w:rsidRPr="007F6EEA">
        <w:rPr>
          <w:rFonts w:ascii="Times New Roman" w:hAnsi="Times New Roman"/>
          <w:sz w:val="28"/>
          <w:szCs w:val="28"/>
        </w:rPr>
        <w:t>о</w:t>
      </w:r>
      <w:r w:rsidR="00D35A3F">
        <w:rPr>
          <w:rFonts w:ascii="Times New Roman" w:hAnsi="Times New Roman"/>
          <w:sz w:val="28"/>
          <w:szCs w:val="28"/>
        </w:rPr>
        <w:t xml:space="preserve">рганами </w:t>
      </w:r>
      <w:r w:rsidRPr="007F6EEA">
        <w:rPr>
          <w:rFonts w:ascii="Times New Roman" w:hAnsi="Times New Roman"/>
          <w:sz w:val="28"/>
          <w:szCs w:val="28"/>
        </w:rPr>
        <w:t>не утверждены требования к закупаемым ими и муниципальными казенными учреждениями отдельным видам товаров, работ, услуг (в том числе предельные цены товаров, работ, услуг) или если таких товаров, работ, услуг нет в ведомственном перечне.</w:t>
      </w:r>
      <w:proofErr w:type="gramEnd"/>
    </w:p>
    <w:p w:rsidR="007F6EEA" w:rsidRPr="007F6EEA" w:rsidRDefault="00D20D99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F6EEA" w:rsidRPr="007F6EE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F6EEA" w:rsidRPr="007F6EEA">
        <w:rPr>
          <w:rFonts w:ascii="Times New Roman" w:hAnsi="Times New Roman"/>
          <w:sz w:val="28"/>
          <w:szCs w:val="28"/>
        </w:rPr>
        <w:t xml:space="preserve">Для проведения обсуждения в целях общественного контроля проектов правовых актов, указанных в </w:t>
      </w:r>
      <w:hyperlink r:id="rId20" w:history="1">
        <w:r w:rsidR="007F6EEA" w:rsidRPr="0014685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пункте 1</w:t>
        </w:r>
      </w:hyperlink>
      <w:r w:rsidR="007F6EEA" w:rsidRPr="0014685D">
        <w:rPr>
          <w:rFonts w:ascii="Times New Roman" w:hAnsi="Times New Roman"/>
          <w:sz w:val="28"/>
          <w:szCs w:val="28"/>
        </w:rPr>
        <w:t xml:space="preserve"> </w:t>
      </w:r>
      <w:r w:rsidR="0014685D">
        <w:rPr>
          <w:rFonts w:ascii="Times New Roman" w:hAnsi="Times New Roman"/>
          <w:sz w:val="28"/>
          <w:szCs w:val="28"/>
        </w:rPr>
        <w:t xml:space="preserve">настоящих </w:t>
      </w:r>
      <w:r w:rsidR="007F6EEA" w:rsidRPr="007F6EEA">
        <w:rPr>
          <w:rFonts w:ascii="Times New Roman" w:hAnsi="Times New Roman"/>
          <w:sz w:val="28"/>
          <w:szCs w:val="28"/>
        </w:rPr>
        <w:t xml:space="preserve">Требований, проекты указанных правовых актов </w:t>
      </w:r>
      <w:r w:rsidR="00151F7F">
        <w:rPr>
          <w:rFonts w:ascii="Times New Roman" w:hAnsi="Times New Roman"/>
          <w:sz w:val="28"/>
          <w:szCs w:val="28"/>
        </w:rPr>
        <w:t xml:space="preserve">с пояснительными записками к ним </w:t>
      </w:r>
      <w:r w:rsidR="009C3EE6">
        <w:rPr>
          <w:rFonts w:ascii="Times New Roman" w:hAnsi="Times New Roman"/>
          <w:sz w:val="28"/>
          <w:szCs w:val="28"/>
        </w:rPr>
        <w:t xml:space="preserve">размещаются </w:t>
      </w:r>
      <w:r w:rsidR="00151F7F">
        <w:rPr>
          <w:rFonts w:ascii="Times New Roman" w:hAnsi="Times New Roman"/>
          <w:sz w:val="28"/>
          <w:szCs w:val="28"/>
        </w:rPr>
        <w:t xml:space="preserve">разработчиками проектов правовых актов </w:t>
      </w:r>
      <w:r w:rsidR="007F6EEA" w:rsidRPr="007F6EEA">
        <w:rPr>
          <w:rFonts w:ascii="Times New Roman" w:hAnsi="Times New Roman"/>
          <w:sz w:val="28"/>
          <w:szCs w:val="28"/>
        </w:rPr>
        <w:t xml:space="preserve">в единой информационной системе в сфере закупок с указанием адреса электронной почты для направления </w:t>
      </w:r>
      <w:r w:rsidR="00151F7F">
        <w:rPr>
          <w:rFonts w:ascii="Times New Roman" w:hAnsi="Times New Roman"/>
          <w:sz w:val="28"/>
          <w:szCs w:val="28"/>
        </w:rPr>
        <w:t>предложений</w:t>
      </w:r>
      <w:r w:rsidR="007F6EEA" w:rsidRPr="007F6EEA">
        <w:rPr>
          <w:rFonts w:ascii="Times New Roman" w:hAnsi="Times New Roman"/>
          <w:sz w:val="28"/>
          <w:szCs w:val="28"/>
        </w:rPr>
        <w:t xml:space="preserve">, а также даты начала и даты окончания приема </w:t>
      </w:r>
      <w:r w:rsidR="00151F7F">
        <w:rPr>
          <w:rFonts w:ascii="Times New Roman" w:hAnsi="Times New Roman"/>
          <w:sz w:val="28"/>
          <w:szCs w:val="28"/>
        </w:rPr>
        <w:t>предложений</w:t>
      </w:r>
      <w:r w:rsidR="007F6EEA" w:rsidRPr="007F6EEA">
        <w:rPr>
          <w:rFonts w:ascii="Times New Roman" w:hAnsi="Times New Roman"/>
          <w:sz w:val="28"/>
          <w:szCs w:val="28"/>
        </w:rPr>
        <w:t xml:space="preserve"> по результатам обсуждения в целях общественного</w:t>
      </w:r>
      <w:proofErr w:type="gramEnd"/>
      <w:r w:rsidR="007F6EEA" w:rsidRPr="007F6EEA">
        <w:rPr>
          <w:rFonts w:ascii="Times New Roman" w:hAnsi="Times New Roman"/>
          <w:sz w:val="28"/>
          <w:szCs w:val="28"/>
        </w:rPr>
        <w:t xml:space="preserve"> контроля.</w:t>
      </w:r>
    </w:p>
    <w:p w:rsidR="007F6EEA" w:rsidRPr="007F6EEA" w:rsidRDefault="007F6EEA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r w:rsidRPr="007F6EEA">
        <w:rPr>
          <w:rFonts w:ascii="Times New Roman" w:hAnsi="Times New Roman"/>
          <w:sz w:val="28"/>
          <w:szCs w:val="28"/>
        </w:rPr>
        <w:t>1</w:t>
      </w:r>
      <w:r w:rsidR="00D20D99">
        <w:rPr>
          <w:rFonts w:ascii="Times New Roman" w:hAnsi="Times New Roman"/>
          <w:sz w:val="28"/>
          <w:szCs w:val="28"/>
        </w:rPr>
        <w:t>1</w:t>
      </w:r>
      <w:r w:rsidRPr="007F6EEA">
        <w:rPr>
          <w:rFonts w:ascii="Times New Roman" w:hAnsi="Times New Roman"/>
          <w:sz w:val="28"/>
          <w:szCs w:val="28"/>
        </w:rPr>
        <w:t xml:space="preserve">. Срок проведения обсуждения в целях общественного контроля </w:t>
      </w:r>
      <w:r w:rsidR="0097040D">
        <w:rPr>
          <w:rFonts w:ascii="Times New Roman" w:hAnsi="Times New Roman"/>
          <w:sz w:val="28"/>
          <w:szCs w:val="28"/>
        </w:rPr>
        <w:t xml:space="preserve">не может быть менее </w:t>
      </w:r>
      <w:r w:rsidRPr="007F6EEA">
        <w:rPr>
          <w:rFonts w:ascii="Times New Roman" w:hAnsi="Times New Roman"/>
          <w:sz w:val="28"/>
          <w:szCs w:val="28"/>
        </w:rPr>
        <w:t>7 календарных дней со дня размещения проектов правовых актов в единой информационной системе в сфере закупок.</w:t>
      </w:r>
    </w:p>
    <w:p w:rsidR="007F6EEA" w:rsidRPr="00142C3F" w:rsidRDefault="007F6EEA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r w:rsidRPr="007F6EEA">
        <w:rPr>
          <w:rFonts w:ascii="Times New Roman" w:hAnsi="Times New Roman"/>
          <w:sz w:val="28"/>
          <w:szCs w:val="28"/>
        </w:rPr>
        <w:t>1</w:t>
      </w:r>
      <w:r w:rsidR="00D20D99">
        <w:rPr>
          <w:rFonts w:ascii="Times New Roman" w:hAnsi="Times New Roman"/>
          <w:sz w:val="28"/>
          <w:szCs w:val="28"/>
        </w:rPr>
        <w:t>2</w:t>
      </w:r>
      <w:r w:rsidRPr="007F6EEA">
        <w:rPr>
          <w:rFonts w:ascii="Times New Roman" w:hAnsi="Times New Roman"/>
          <w:sz w:val="28"/>
          <w:szCs w:val="28"/>
        </w:rPr>
        <w:t xml:space="preserve">. Предложения общественных объединений, юридических </w:t>
      </w:r>
      <w:r w:rsidRPr="007F6EEA">
        <w:rPr>
          <w:rFonts w:ascii="Times New Roman" w:hAnsi="Times New Roman"/>
          <w:sz w:val="28"/>
          <w:szCs w:val="28"/>
        </w:rPr>
        <w:br/>
        <w:t>и физических лиц, поступившие в электронной или письменной форме</w:t>
      </w:r>
      <w:r w:rsidRPr="007F6EEA">
        <w:rPr>
          <w:rFonts w:ascii="Times New Roman" w:hAnsi="Times New Roman"/>
          <w:sz w:val="28"/>
          <w:szCs w:val="28"/>
        </w:rPr>
        <w:br/>
        <w:t xml:space="preserve">по результатам обсуждения в целях общественного контроля, носят рекомендательный характер и подлежат обязательному рассмотрению разработчиками проектов правовых актов </w:t>
      </w:r>
      <w:r w:rsidRPr="00142C3F">
        <w:rPr>
          <w:rFonts w:ascii="Times New Roman" w:hAnsi="Times New Roman"/>
          <w:sz w:val="28"/>
          <w:szCs w:val="28"/>
        </w:rPr>
        <w:t xml:space="preserve">в течение </w:t>
      </w:r>
      <w:r w:rsidR="00151F7F" w:rsidRPr="00142C3F">
        <w:rPr>
          <w:rFonts w:ascii="Times New Roman" w:hAnsi="Times New Roman"/>
          <w:sz w:val="28"/>
          <w:szCs w:val="28"/>
        </w:rPr>
        <w:t>5</w:t>
      </w:r>
      <w:r w:rsidRPr="00142C3F">
        <w:rPr>
          <w:rFonts w:ascii="Times New Roman" w:hAnsi="Times New Roman"/>
          <w:sz w:val="28"/>
          <w:szCs w:val="28"/>
        </w:rPr>
        <w:t xml:space="preserve"> </w:t>
      </w:r>
      <w:r w:rsidR="00151F7F" w:rsidRPr="00142C3F">
        <w:rPr>
          <w:rFonts w:ascii="Times New Roman" w:hAnsi="Times New Roman"/>
          <w:sz w:val="28"/>
          <w:szCs w:val="28"/>
        </w:rPr>
        <w:t>рабочих</w:t>
      </w:r>
      <w:r w:rsidRPr="00142C3F">
        <w:rPr>
          <w:rFonts w:ascii="Times New Roman" w:hAnsi="Times New Roman"/>
          <w:sz w:val="28"/>
          <w:szCs w:val="28"/>
        </w:rPr>
        <w:t xml:space="preserve"> дней со дня окончания срока проведения обсуждения в целях общественного контроля. </w:t>
      </w:r>
    </w:p>
    <w:p w:rsidR="007F6EEA" w:rsidRPr="007F6EEA" w:rsidRDefault="007F6EEA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r w:rsidRPr="00142C3F">
        <w:rPr>
          <w:rFonts w:ascii="Times New Roman" w:hAnsi="Times New Roman"/>
          <w:sz w:val="28"/>
          <w:szCs w:val="28"/>
        </w:rPr>
        <w:t>1</w:t>
      </w:r>
      <w:r w:rsidR="00D20D99">
        <w:rPr>
          <w:rFonts w:ascii="Times New Roman" w:hAnsi="Times New Roman"/>
          <w:sz w:val="28"/>
          <w:szCs w:val="28"/>
        </w:rPr>
        <w:t>3</w:t>
      </w:r>
      <w:r w:rsidRPr="00142C3F">
        <w:rPr>
          <w:rFonts w:ascii="Times New Roman" w:hAnsi="Times New Roman"/>
          <w:sz w:val="28"/>
          <w:szCs w:val="28"/>
        </w:rPr>
        <w:t xml:space="preserve">. По результатам обсуждения в целях общественного контроля разработчики проектов правовых актов при необходимости дорабатывают проекты правовых актов с учетом предложений общественных объединений, юридических и физических лиц в срок не позднее 3 рабочих дней со дня </w:t>
      </w:r>
      <w:r w:rsidR="00151F7F" w:rsidRPr="00142C3F">
        <w:rPr>
          <w:rFonts w:ascii="Times New Roman" w:hAnsi="Times New Roman"/>
          <w:sz w:val="28"/>
          <w:szCs w:val="28"/>
        </w:rPr>
        <w:t>рассмотрения</w:t>
      </w:r>
      <w:r w:rsidRPr="00142C3F">
        <w:rPr>
          <w:rFonts w:ascii="Times New Roman" w:hAnsi="Times New Roman"/>
          <w:sz w:val="28"/>
          <w:szCs w:val="28"/>
        </w:rPr>
        <w:t xml:space="preserve"> предложений.</w:t>
      </w:r>
    </w:p>
    <w:p w:rsidR="007F6EEA" w:rsidRPr="00151F7F" w:rsidRDefault="007F6EEA" w:rsidP="007F6EEA">
      <w:pPr>
        <w:pStyle w:val="ConsPlusNormal"/>
        <w:ind w:right="-17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F7F">
        <w:rPr>
          <w:rFonts w:ascii="Times New Roman" w:hAnsi="Times New Roman" w:cs="Times New Roman"/>
          <w:sz w:val="28"/>
          <w:szCs w:val="28"/>
        </w:rPr>
        <w:t>14. Доработанные с учетом предложений общественных объединений, юридических и физических лиц проекты правовых актов, указанные в</w:t>
      </w:r>
      <w:r w:rsidR="00D20D99">
        <w:rPr>
          <w:rFonts w:ascii="Times New Roman" w:hAnsi="Times New Roman" w:cs="Times New Roman"/>
          <w:sz w:val="28"/>
          <w:szCs w:val="28"/>
        </w:rPr>
        <w:t>о вторых</w:t>
      </w:r>
      <w:r w:rsidRPr="00151F7F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151F7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абзац</w:t>
        </w:r>
        <w:r w:rsidR="00D20D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ах подпунктов</w:t>
        </w:r>
        <w:r w:rsidRPr="00151F7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«а»</w:t>
        </w:r>
      </w:hyperlink>
      <w:r w:rsidRPr="00151F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151F7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«б» пункта 1</w:t>
        </w:r>
      </w:hyperlink>
      <w:r w:rsidRPr="00151F7F">
        <w:rPr>
          <w:rFonts w:ascii="Times New Roman" w:hAnsi="Times New Roman" w:cs="Times New Roman"/>
          <w:sz w:val="28"/>
          <w:szCs w:val="28"/>
        </w:rPr>
        <w:t xml:space="preserve"> </w:t>
      </w:r>
      <w:r w:rsidR="008435B5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Pr="00151F7F">
        <w:rPr>
          <w:rFonts w:ascii="Times New Roman" w:hAnsi="Times New Roman" w:cs="Times New Roman"/>
          <w:sz w:val="28"/>
          <w:szCs w:val="28"/>
        </w:rPr>
        <w:t xml:space="preserve">Требований, подлежат обязательному предварительному обсуждению на </w:t>
      </w:r>
      <w:r w:rsidR="008435B5">
        <w:rPr>
          <w:rFonts w:ascii="Times New Roman" w:hAnsi="Times New Roman" w:cs="Times New Roman"/>
          <w:sz w:val="28"/>
          <w:szCs w:val="28"/>
        </w:rPr>
        <w:t>заседании О</w:t>
      </w:r>
      <w:r w:rsidRPr="00151F7F">
        <w:rPr>
          <w:rFonts w:ascii="Times New Roman" w:hAnsi="Times New Roman" w:cs="Times New Roman"/>
          <w:sz w:val="28"/>
          <w:szCs w:val="28"/>
        </w:rPr>
        <w:t>бщественного совета в соответствии с у</w:t>
      </w:r>
      <w:r w:rsidR="008435B5">
        <w:rPr>
          <w:rFonts w:ascii="Times New Roman" w:hAnsi="Times New Roman" w:cs="Times New Roman"/>
          <w:sz w:val="28"/>
          <w:szCs w:val="28"/>
        </w:rPr>
        <w:t>становленным  порядком  работы О</w:t>
      </w:r>
      <w:r w:rsidRPr="00151F7F">
        <w:rPr>
          <w:rFonts w:ascii="Times New Roman" w:hAnsi="Times New Roman" w:cs="Times New Roman"/>
          <w:sz w:val="28"/>
          <w:szCs w:val="28"/>
        </w:rPr>
        <w:t>бщественного совета.</w:t>
      </w:r>
    </w:p>
    <w:p w:rsidR="007F6EEA" w:rsidRPr="00142C3F" w:rsidRDefault="008435B5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142C3F">
        <w:rPr>
          <w:rFonts w:ascii="Times New Roman" w:hAnsi="Times New Roman"/>
          <w:sz w:val="28"/>
          <w:szCs w:val="28"/>
        </w:rPr>
        <w:t>Решение, принятое О</w:t>
      </w:r>
      <w:r w:rsidR="007F6EEA" w:rsidRPr="00142C3F">
        <w:rPr>
          <w:rFonts w:ascii="Times New Roman" w:hAnsi="Times New Roman"/>
          <w:sz w:val="28"/>
          <w:szCs w:val="28"/>
        </w:rPr>
        <w:t xml:space="preserve">бщественным советом, оформляется протоколом, который не позднее </w:t>
      </w:r>
      <w:r w:rsidR="00A77163" w:rsidRPr="00142C3F">
        <w:rPr>
          <w:rFonts w:ascii="Times New Roman" w:hAnsi="Times New Roman"/>
          <w:sz w:val="28"/>
          <w:szCs w:val="28"/>
        </w:rPr>
        <w:t>2</w:t>
      </w:r>
      <w:r w:rsidR="007F6EEA" w:rsidRPr="00142C3F">
        <w:rPr>
          <w:rFonts w:ascii="Times New Roman" w:hAnsi="Times New Roman"/>
          <w:sz w:val="28"/>
          <w:szCs w:val="28"/>
        </w:rPr>
        <w:t xml:space="preserve"> рабочих дней со дня принятия соответствующего решения направляется разработчикам проектов правовых актов, которые</w:t>
      </w:r>
      <w:r w:rsidR="00FE38DE" w:rsidRPr="00142C3F">
        <w:rPr>
          <w:rFonts w:ascii="Times New Roman" w:hAnsi="Times New Roman"/>
          <w:sz w:val="28"/>
          <w:szCs w:val="28"/>
        </w:rPr>
        <w:t xml:space="preserve"> </w:t>
      </w:r>
      <w:r w:rsidR="009F7DE5" w:rsidRPr="00142C3F">
        <w:rPr>
          <w:rFonts w:ascii="Times New Roman" w:hAnsi="Times New Roman"/>
          <w:sz w:val="28"/>
          <w:szCs w:val="28"/>
        </w:rPr>
        <w:t>не позднее</w:t>
      </w:r>
      <w:r w:rsidR="007F6EEA" w:rsidRPr="00142C3F">
        <w:rPr>
          <w:rFonts w:ascii="Times New Roman" w:hAnsi="Times New Roman"/>
          <w:sz w:val="28"/>
          <w:szCs w:val="28"/>
        </w:rPr>
        <w:t xml:space="preserve"> </w:t>
      </w:r>
      <w:r w:rsidR="009F7DE5" w:rsidRPr="00142C3F">
        <w:rPr>
          <w:rFonts w:ascii="Times New Roman" w:hAnsi="Times New Roman"/>
          <w:sz w:val="28"/>
          <w:szCs w:val="28"/>
        </w:rPr>
        <w:t>3</w:t>
      </w:r>
      <w:r w:rsidR="007F6EEA" w:rsidRPr="00142C3F">
        <w:rPr>
          <w:rFonts w:ascii="Times New Roman" w:hAnsi="Times New Roman"/>
          <w:sz w:val="28"/>
          <w:szCs w:val="28"/>
        </w:rPr>
        <w:t xml:space="preserve"> рабоч</w:t>
      </w:r>
      <w:r w:rsidR="009F7DE5" w:rsidRPr="00142C3F">
        <w:rPr>
          <w:rFonts w:ascii="Times New Roman" w:hAnsi="Times New Roman"/>
          <w:sz w:val="28"/>
          <w:szCs w:val="28"/>
        </w:rPr>
        <w:t>их</w:t>
      </w:r>
      <w:r w:rsidR="007F6EEA" w:rsidRPr="00142C3F">
        <w:rPr>
          <w:rFonts w:ascii="Times New Roman" w:hAnsi="Times New Roman"/>
          <w:sz w:val="28"/>
          <w:szCs w:val="28"/>
        </w:rPr>
        <w:t xml:space="preserve"> дн</w:t>
      </w:r>
      <w:r w:rsidR="009F7DE5" w:rsidRPr="00142C3F">
        <w:rPr>
          <w:rFonts w:ascii="Times New Roman" w:hAnsi="Times New Roman"/>
          <w:sz w:val="28"/>
          <w:szCs w:val="28"/>
        </w:rPr>
        <w:t>ей</w:t>
      </w:r>
      <w:r w:rsidR="007F6EEA" w:rsidRPr="00142C3F">
        <w:rPr>
          <w:rFonts w:ascii="Times New Roman" w:hAnsi="Times New Roman"/>
          <w:sz w:val="28"/>
          <w:szCs w:val="28"/>
        </w:rPr>
        <w:t>, следующего за днем получения данного решения, размещают его в единой информационной системе в сфере закупок.</w:t>
      </w:r>
    </w:p>
    <w:p w:rsidR="007F6EEA" w:rsidRPr="00142C3F" w:rsidRDefault="008435B5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r w:rsidRPr="00142C3F">
        <w:rPr>
          <w:rFonts w:ascii="Times New Roman" w:hAnsi="Times New Roman"/>
          <w:sz w:val="28"/>
          <w:szCs w:val="28"/>
        </w:rPr>
        <w:t>16. Решения О</w:t>
      </w:r>
      <w:r w:rsidR="007F6EEA" w:rsidRPr="00142C3F">
        <w:rPr>
          <w:rFonts w:ascii="Times New Roman" w:hAnsi="Times New Roman"/>
          <w:sz w:val="28"/>
          <w:szCs w:val="28"/>
        </w:rPr>
        <w:t>бщественного совета носят рекомендательный характер</w:t>
      </w:r>
      <w:r w:rsidR="00FE38DE" w:rsidRPr="00142C3F">
        <w:rPr>
          <w:rFonts w:ascii="Times New Roman" w:hAnsi="Times New Roman"/>
          <w:sz w:val="28"/>
          <w:szCs w:val="28"/>
        </w:rPr>
        <w:t xml:space="preserve"> </w:t>
      </w:r>
      <w:r w:rsidR="007F6EEA" w:rsidRPr="00142C3F">
        <w:rPr>
          <w:rFonts w:ascii="Times New Roman" w:hAnsi="Times New Roman"/>
          <w:sz w:val="28"/>
          <w:szCs w:val="28"/>
        </w:rPr>
        <w:t xml:space="preserve">и подлежат обязательному рассмотрению разработчиками проектов правовых актов в течение </w:t>
      </w:r>
      <w:r w:rsidRPr="00142C3F">
        <w:rPr>
          <w:rFonts w:ascii="Times New Roman" w:hAnsi="Times New Roman"/>
          <w:sz w:val="28"/>
          <w:szCs w:val="28"/>
        </w:rPr>
        <w:t>5</w:t>
      </w:r>
      <w:r w:rsidR="007F6EEA" w:rsidRPr="00142C3F">
        <w:rPr>
          <w:rFonts w:ascii="Times New Roman" w:hAnsi="Times New Roman"/>
          <w:sz w:val="28"/>
          <w:szCs w:val="28"/>
        </w:rPr>
        <w:t xml:space="preserve"> </w:t>
      </w:r>
      <w:r w:rsidRPr="00142C3F">
        <w:rPr>
          <w:rFonts w:ascii="Times New Roman" w:hAnsi="Times New Roman"/>
          <w:sz w:val="28"/>
          <w:szCs w:val="28"/>
        </w:rPr>
        <w:t>рабочих</w:t>
      </w:r>
      <w:r w:rsidR="007F6EEA" w:rsidRPr="00142C3F">
        <w:rPr>
          <w:rFonts w:ascii="Times New Roman" w:hAnsi="Times New Roman"/>
          <w:sz w:val="28"/>
          <w:szCs w:val="28"/>
        </w:rPr>
        <w:t xml:space="preserve"> дней со дня их получения. </w:t>
      </w:r>
    </w:p>
    <w:p w:rsidR="007F6EEA" w:rsidRPr="00142C3F" w:rsidRDefault="007F6EEA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r w:rsidRPr="00142C3F">
        <w:rPr>
          <w:rFonts w:ascii="Times New Roman" w:hAnsi="Times New Roman"/>
          <w:sz w:val="28"/>
          <w:szCs w:val="28"/>
        </w:rPr>
        <w:t xml:space="preserve">17. Разработчики проектов правовых актов не позднее 3 рабочих дней со дня рассмотрения решения </w:t>
      </w:r>
      <w:r w:rsidR="008435B5" w:rsidRPr="00142C3F">
        <w:rPr>
          <w:rFonts w:ascii="Times New Roman" w:hAnsi="Times New Roman"/>
          <w:sz w:val="28"/>
          <w:szCs w:val="28"/>
        </w:rPr>
        <w:t>О</w:t>
      </w:r>
      <w:r w:rsidRPr="00142C3F">
        <w:rPr>
          <w:rFonts w:ascii="Times New Roman" w:hAnsi="Times New Roman"/>
          <w:sz w:val="28"/>
          <w:szCs w:val="28"/>
        </w:rPr>
        <w:t>бщественного совета размещают результаты его рассмотрения в единой информационной системе в сфере закупок.</w:t>
      </w:r>
    </w:p>
    <w:p w:rsidR="007F6EEA" w:rsidRPr="007F6EEA" w:rsidRDefault="007F6EEA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r w:rsidRPr="00142C3F">
        <w:rPr>
          <w:rFonts w:ascii="Times New Roman" w:hAnsi="Times New Roman"/>
          <w:sz w:val="28"/>
          <w:szCs w:val="28"/>
        </w:rPr>
        <w:t xml:space="preserve">18. Правовые акты, указанные в </w:t>
      </w:r>
      <w:hyperlink r:id="rId23" w:anchor="Par4" w:history="1">
        <w:r w:rsidRPr="00142C3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пункте 1</w:t>
        </w:r>
      </w:hyperlink>
      <w:r w:rsidRPr="00142C3F">
        <w:rPr>
          <w:rFonts w:ascii="Times New Roman" w:hAnsi="Times New Roman"/>
          <w:sz w:val="28"/>
          <w:szCs w:val="28"/>
        </w:rPr>
        <w:t xml:space="preserve"> </w:t>
      </w:r>
      <w:r w:rsidR="008435B5" w:rsidRPr="00142C3F">
        <w:rPr>
          <w:rFonts w:ascii="Times New Roman" w:hAnsi="Times New Roman"/>
          <w:sz w:val="28"/>
          <w:szCs w:val="28"/>
        </w:rPr>
        <w:t xml:space="preserve">настоящих </w:t>
      </w:r>
      <w:r w:rsidRPr="00142C3F">
        <w:rPr>
          <w:rFonts w:ascii="Times New Roman" w:hAnsi="Times New Roman"/>
          <w:sz w:val="28"/>
          <w:szCs w:val="28"/>
        </w:rPr>
        <w:t xml:space="preserve">Требований, в течение 7 рабочих дней со дня принятия указанных правовых актов размещаются </w:t>
      </w:r>
      <w:r w:rsidR="00230C29" w:rsidRPr="00142C3F">
        <w:rPr>
          <w:rFonts w:ascii="Times New Roman" w:hAnsi="Times New Roman"/>
          <w:sz w:val="28"/>
          <w:szCs w:val="28"/>
        </w:rPr>
        <w:t>разработчиками проектов</w:t>
      </w:r>
      <w:r w:rsidR="00230C29">
        <w:rPr>
          <w:rFonts w:ascii="Times New Roman" w:hAnsi="Times New Roman"/>
          <w:sz w:val="28"/>
          <w:szCs w:val="28"/>
        </w:rPr>
        <w:t xml:space="preserve"> правовых актов</w:t>
      </w:r>
      <w:r w:rsidR="00FE38DE">
        <w:rPr>
          <w:rFonts w:ascii="Times New Roman" w:hAnsi="Times New Roman"/>
          <w:sz w:val="28"/>
          <w:szCs w:val="28"/>
        </w:rPr>
        <w:t xml:space="preserve"> </w:t>
      </w:r>
      <w:r w:rsidRPr="007F6EEA">
        <w:rPr>
          <w:rFonts w:ascii="Times New Roman" w:hAnsi="Times New Roman"/>
          <w:sz w:val="28"/>
          <w:szCs w:val="28"/>
        </w:rPr>
        <w:t>в единой информационной системе в сфере закупок.</w:t>
      </w:r>
      <w:bookmarkStart w:id="3" w:name="_GoBack"/>
      <w:bookmarkEnd w:id="3"/>
    </w:p>
    <w:p w:rsidR="007F6EEA" w:rsidRPr="007F6EEA" w:rsidRDefault="007F6EEA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r w:rsidRPr="00230C29">
        <w:rPr>
          <w:rFonts w:ascii="Times New Roman" w:hAnsi="Times New Roman"/>
          <w:sz w:val="28"/>
          <w:szCs w:val="28"/>
        </w:rPr>
        <w:t>19. Внесение изменений в правовые акты, указанные в</w:t>
      </w:r>
      <w:hyperlink r:id="rId24" w:history="1">
        <w:r w:rsidRPr="00230C2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подпункте «</w:t>
        </w:r>
        <w:r w:rsidR="00230C2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Pr="00230C2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» пункта 1</w:t>
        </w:r>
      </w:hyperlink>
      <w:r w:rsidRPr="00230C29">
        <w:rPr>
          <w:rFonts w:ascii="Times New Roman" w:hAnsi="Times New Roman"/>
          <w:sz w:val="28"/>
          <w:szCs w:val="28"/>
        </w:rPr>
        <w:t xml:space="preserve"> </w:t>
      </w:r>
      <w:r w:rsidR="00230C29">
        <w:rPr>
          <w:rFonts w:ascii="Times New Roman" w:hAnsi="Times New Roman"/>
          <w:sz w:val="28"/>
          <w:szCs w:val="28"/>
        </w:rPr>
        <w:t xml:space="preserve">настоящих </w:t>
      </w:r>
      <w:r w:rsidRPr="00230C29">
        <w:rPr>
          <w:rFonts w:ascii="Times New Roman" w:hAnsi="Times New Roman"/>
          <w:sz w:val="28"/>
          <w:szCs w:val="28"/>
        </w:rPr>
        <w:t>Требований, осуществляется в случаях изменения законодательства</w:t>
      </w:r>
      <w:r w:rsidRPr="007F6EEA">
        <w:rPr>
          <w:rFonts w:ascii="Times New Roman" w:hAnsi="Times New Roman"/>
          <w:sz w:val="28"/>
          <w:szCs w:val="28"/>
        </w:rPr>
        <w:t xml:space="preserve">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порядке, установленном для их принятия</w:t>
      </w:r>
      <w:r w:rsidR="003B69FA">
        <w:rPr>
          <w:rFonts w:ascii="Times New Roman" w:hAnsi="Times New Roman"/>
          <w:sz w:val="28"/>
          <w:szCs w:val="28"/>
        </w:rPr>
        <w:t xml:space="preserve"> в настоящих Требованиях</w:t>
      </w:r>
      <w:r w:rsidRPr="007F6EEA">
        <w:rPr>
          <w:rFonts w:ascii="Times New Roman" w:hAnsi="Times New Roman"/>
          <w:sz w:val="28"/>
          <w:szCs w:val="28"/>
        </w:rPr>
        <w:t>.</w:t>
      </w:r>
    </w:p>
    <w:p w:rsidR="007F6EEA" w:rsidRPr="00230C29" w:rsidRDefault="007F6EEA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r w:rsidRPr="00230C29">
        <w:rPr>
          <w:rFonts w:ascii="Times New Roman" w:hAnsi="Times New Roman"/>
          <w:sz w:val="28"/>
          <w:szCs w:val="28"/>
        </w:rPr>
        <w:t xml:space="preserve">20. Внесение изменений в правовые акты, указанные в </w:t>
      </w:r>
      <w:hyperlink r:id="rId25" w:history="1">
        <w:r w:rsidRPr="00230C2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подпункте «</w:t>
        </w:r>
        <w:r w:rsidR="00230C2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б</w:t>
        </w:r>
        <w:r w:rsidRPr="00230C2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» пункта 1</w:t>
        </w:r>
      </w:hyperlink>
      <w:r w:rsidRPr="00230C29">
        <w:rPr>
          <w:rFonts w:ascii="Times New Roman" w:hAnsi="Times New Roman"/>
          <w:sz w:val="28"/>
          <w:szCs w:val="28"/>
        </w:rPr>
        <w:t xml:space="preserve"> </w:t>
      </w:r>
      <w:r w:rsidR="00230C29">
        <w:rPr>
          <w:rFonts w:ascii="Times New Roman" w:hAnsi="Times New Roman"/>
          <w:sz w:val="28"/>
          <w:szCs w:val="28"/>
        </w:rPr>
        <w:t xml:space="preserve">настоящих </w:t>
      </w:r>
      <w:r w:rsidRPr="00230C29">
        <w:rPr>
          <w:rFonts w:ascii="Times New Roman" w:hAnsi="Times New Roman"/>
          <w:sz w:val="28"/>
          <w:szCs w:val="28"/>
        </w:rPr>
        <w:t>Требований, осуществляется в следующих случаях:</w:t>
      </w:r>
    </w:p>
    <w:p w:rsidR="007F6EEA" w:rsidRPr="007F6EEA" w:rsidRDefault="00230C29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6EEA" w:rsidRPr="007F6EEA">
        <w:rPr>
          <w:rFonts w:ascii="Times New Roman" w:hAnsi="Times New Roman"/>
          <w:sz w:val="28"/>
          <w:szCs w:val="28"/>
        </w:rPr>
        <w:t xml:space="preserve">изменения лимитов бюджетных обязательств, доведенных до </w:t>
      </w:r>
      <w:r>
        <w:rPr>
          <w:rFonts w:ascii="Times New Roman" w:hAnsi="Times New Roman"/>
          <w:sz w:val="28"/>
          <w:szCs w:val="28"/>
        </w:rPr>
        <w:t>муниципальных органов</w:t>
      </w:r>
      <w:r w:rsidR="007F6EEA" w:rsidRPr="007F6EEA">
        <w:rPr>
          <w:rFonts w:ascii="Times New Roman" w:hAnsi="Times New Roman"/>
          <w:sz w:val="28"/>
          <w:szCs w:val="28"/>
        </w:rPr>
        <w:t>, как получателей бюджетных средств на закупку товаров, работ, услуг в рамках исполнения бюджета;</w:t>
      </w:r>
    </w:p>
    <w:p w:rsidR="007F6EEA" w:rsidRPr="007F6EEA" w:rsidRDefault="00230C29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6EEA" w:rsidRPr="007F6EEA">
        <w:rPr>
          <w:rFonts w:ascii="Times New Roman" w:hAnsi="Times New Roman"/>
          <w:sz w:val="28"/>
          <w:szCs w:val="28"/>
        </w:rPr>
        <w:t>изменения предельной цены товаров, работ, услуг на основании пересчета с применением, утвержденного на дату внесения изменений, индекса потребительских цен (или индекса корректировки цен);</w:t>
      </w:r>
    </w:p>
    <w:p w:rsidR="007F6EEA" w:rsidRPr="007F6EEA" w:rsidRDefault="00230C29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6EEA" w:rsidRPr="007F6EEA">
        <w:rPr>
          <w:rFonts w:ascii="Times New Roman" w:hAnsi="Times New Roman"/>
          <w:sz w:val="28"/>
          <w:szCs w:val="28"/>
        </w:rPr>
        <w:t xml:space="preserve">изменения полномочий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="007F6EEA" w:rsidRPr="007F6EEA">
        <w:rPr>
          <w:rFonts w:ascii="Times New Roman" w:hAnsi="Times New Roman"/>
          <w:sz w:val="28"/>
          <w:szCs w:val="28"/>
        </w:rPr>
        <w:t>органов</w:t>
      </w:r>
      <w:r w:rsidR="00FE38DE">
        <w:rPr>
          <w:rFonts w:ascii="Times New Roman" w:hAnsi="Times New Roman"/>
          <w:sz w:val="28"/>
          <w:szCs w:val="28"/>
        </w:rPr>
        <w:t>;</w:t>
      </w:r>
    </w:p>
    <w:p w:rsidR="007F6EEA" w:rsidRPr="007F6EEA" w:rsidRDefault="00230C29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6EEA" w:rsidRPr="007F6EEA">
        <w:rPr>
          <w:rFonts w:ascii="Times New Roman" w:hAnsi="Times New Roman"/>
          <w:sz w:val="28"/>
          <w:szCs w:val="28"/>
        </w:rPr>
        <w:t>изменения структуры и характеристик потребительских свойств товаров, работ, услуг.</w:t>
      </w:r>
    </w:p>
    <w:p w:rsidR="007F6EEA" w:rsidRPr="007F6EEA" w:rsidRDefault="007F6EEA" w:rsidP="007F6EEA">
      <w:pPr>
        <w:autoSpaceDE w:val="0"/>
        <w:autoSpaceDN w:val="0"/>
        <w:adjustRightInd w:val="0"/>
        <w:ind w:right="-178" w:firstLine="709"/>
        <w:jc w:val="both"/>
        <w:rPr>
          <w:rFonts w:ascii="Times New Roman" w:hAnsi="Times New Roman"/>
          <w:sz w:val="28"/>
          <w:szCs w:val="28"/>
        </w:rPr>
      </w:pPr>
      <w:r w:rsidRPr="007F6EEA">
        <w:rPr>
          <w:rFonts w:ascii="Times New Roman" w:hAnsi="Times New Roman"/>
          <w:sz w:val="28"/>
          <w:szCs w:val="28"/>
        </w:rPr>
        <w:t>Внесение изменений в правовые акты осуществляется в порядке, установленном для их принятия</w:t>
      </w:r>
      <w:r w:rsidR="003B69FA">
        <w:rPr>
          <w:rFonts w:ascii="Times New Roman" w:hAnsi="Times New Roman"/>
          <w:sz w:val="28"/>
          <w:szCs w:val="28"/>
        </w:rPr>
        <w:t xml:space="preserve"> в настоящих требованиях</w:t>
      </w:r>
      <w:r w:rsidRPr="007F6EEA">
        <w:rPr>
          <w:rFonts w:ascii="Times New Roman" w:hAnsi="Times New Roman"/>
          <w:sz w:val="28"/>
          <w:szCs w:val="28"/>
        </w:rPr>
        <w:t>.</w:t>
      </w:r>
    </w:p>
    <w:p w:rsidR="00106D70" w:rsidRPr="007F6EEA" w:rsidRDefault="007F6EEA" w:rsidP="00FE38DE">
      <w:pPr>
        <w:ind w:right="-178" w:firstLine="708"/>
        <w:jc w:val="both"/>
        <w:rPr>
          <w:rFonts w:ascii="Times New Roman" w:hAnsi="Times New Roman"/>
          <w:sz w:val="28"/>
          <w:szCs w:val="28"/>
        </w:rPr>
      </w:pPr>
      <w:r w:rsidRPr="007F6EEA">
        <w:rPr>
          <w:rFonts w:ascii="Times New Roman" w:hAnsi="Times New Roman"/>
          <w:sz w:val="28"/>
          <w:szCs w:val="28"/>
        </w:rPr>
        <w:t xml:space="preserve">21. </w:t>
      </w:r>
      <w:proofErr w:type="gramStart"/>
      <w:r w:rsidRPr="007F6EEA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</w:t>
      </w:r>
      <w:r w:rsidR="00230C29">
        <w:rPr>
          <w:rFonts w:ascii="Times New Roman" w:hAnsi="Times New Roman"/>
          <w:sz w:val="28"/>
          <w:szCs w:val="28"/>
        </w:rPr>
        <w:t xml:space="preserve">муниципальных </w:t>
      </w:r>
      <w:r w:rsidRPr="007F6EEA">
        <w:rPr>
          <w:rFonts w:ascii="Times New Roman" w:hAnsi="Times New Roman"/>
          <w:sz w:val="28"/>
          <w:szCs w:val="28"/>
        </w:rPr>
        <w:t>органов, утверждающих требования к закупаемым ими и муниципальными казенными учреждениями</w:t>
      </w:r>
      <w:r w:rsidR="00230C29">
        <w:rPr>
          <w:rFonts w:ascii="Times New Roman" w:hAnsi="Times New Roman"/>
          <w:sz w:val="28"/>
          <w:szCs w:val="28"/>
        </w:rPr>
        <w:t xml:space="preserve"> и бюджетными учреждениями</w:t>
      </w:r>
      <w:r w:rsidRPr="007F6EEA">
        <w:rPr>
          <w:rFonts w:ascii="Times New Roman" w:hAnsi="Times New Roman"/>
          <w:sz w:val="28"/>
          <w:szCs w:val="28"/>
        </w:rPr>
        <w:t xml:space="preserve"> отдельным видам товаров, работ, услуг (в том числе предельные цены товаров, работ, услуг) и</w:t>
      </w:r>
      <w:proofErr w:type="gramEnd"/>
      <w:r w:rsidRPr="007F6EEA">
        <w:rPr>
          <w:rFonts w:ascii="Times New Roman" w:hAnsi="Times New Roman"/>
          <w:sz w:val="28"/>
          <w:szCs w:val="28"/>
        </w:rPr>
        <w:t xml:space="preserve"> (или) нормативные затраты на обеспечение функций </w:t>
      </w:r>
      <w:r w:rsidR="00AB1B53">
        <w:rPr>
          <w:rFonts w:ascii="Times New Roman" w:hAnsi="Times New Roman"/>
          <w:sz w:val="28"/>
          <w:szCs w:val="28"/>
        </w:rPr>
        <w:t>муниципальных</w:t>
      </w:r>
      <w:r w:rsidRPr="007F6EEA">
        <w:rPr>
          <w:rFonts w:ascii="Times New Roman" w:hAnsi="Times New Roman"/>
          <w:sz w:val="28"/>
          <w:szCs w:val="28"/>
        </w:rPr>
        <w:t xml:space="preserve"> органов и муниципальных казенных учреждений</w:t>
      </w:r>
      <w:r w:rsidR="003502B2">
        <w:rPr>
          <w:rFonts w:ascii="Times New Roman" w:hAnsi="Times New Roman"/>
          <w:sz w:val="28"/>
          <w:szCs w:val="28"/>
        </w:rPr>
        <w:t>.</w:t>
      </w:r>
    </w:p>
    <w:p w:rsidR="00106D70" w:rsidRPr="007F6EEA" w:rsidRDefault="00106D70" w:rsidP="007F6EEA">
      <w:pPr>
        <w:widowControl w:val="0"/>
        <w:autoSpaceDE w:val="0"/>
        <w:autoSpaceDN w:val="0"/>
        <w:adjustRightInd w:val="0"/>
        <w:ind w:right="-178" w:firstLine="851"/>
        <w:jc w:val="both"/>
        <w:rPr>
          <w:rFonts w:ascii="Times New Roman" w:hAnsi="Times New Roman"/>
          <w:sz w:val="28"/>
          <w:szCs w:val="28"/>
        </w:rPr>
      </w:pPr>
    </w:p>
    <w:sectPr w:rsidR="00106D70" w:rsidRPr="007F6EEA" w:rsidSect="0004020B">
      <w:headerReference w:type="default" r:id="rId26"/>
      <w:headerReference w:type="first" r:id="rId27"/>
      <w:pgSz w:w="11905" w:h="16837" w:code="9"/>
      <w:pgMar w:top="1134" w:right="851" w:bottom="1134" w:left="567" w:header="567" w:footer="284" w:gutter="851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A1A" w:rsidRDefault="00B14A1A" w:rsidP="000905A1">
      <w:r>
        <w:separator/>
      </w:r>
    </w:p>
  </w:endnote>
  <w:endnote w:type="continuationSeparator" w:id="0">
    <w:p w:rsidR="00B14A1A" w:rsidRDefault="00B14A1A" w:rsidP="00090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A1A" w:rsidRDefault="00B14A1A">
    <w:pPr>
      <w:pStyle w:val="ab"/>
      <w:jc w:val="center"/>
    </w:pPr>
  </w:p>
  <w:p w:rsidR="00B14A1A" w:rsidRDefault="00B14A1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A1A" w:rsidRDefault="00B14A1A" w:rsidP="000905A1">
      <w:r>
        <w:separator/>
      </w:r>
    </w:p>
  </w:footnote>
  <w:footnote w:type="continuationSeparator" w:id="0">
    <w:p w:rsidR="00B14A1A" w:rsidRDefault="00B14A1A" w:rsidP="00090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A1A" w:rsidRDefault="00B14A1A">
    <w:pPr>
      <w:pStyle w:val="a9"/>
      <w:jc w:val="center"/>
    </w:pPr>
  </w:p>
  <w:p w:rsidR="00B14A1A" w:rsidRPr="0004020B" w:rsidRDefault="00B14A1A" w:rsidP="0004020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A1A" w:rsidRDefault="00B14A1A">
    <w:pPr>
      <w:pStyle w:val="a9"/>
      <w:jc w:val="center"/>
    </w:pPr>
  </w:p>
  <w:p w:rsidR="00B14A1A" w:rsidRDefault="00B14A1A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752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B14A1A" w:rsidRPr="003702FC" w:rsidRDefault="001A3416">
        <w:pPr>
          <w:pStyle w:val="a9"/>
          <w:jc w:val="center"/>
          <w:rPr>
            <w:rFonts w:ascii="Times New Roman" w:hAnsi="Times New Roman"/>
            <w:sz w:val="24"/>
          </w:rPr>
        </w:pPr>
        <w:r w:rsidRPr="003702FC">
          <w:rPr>
            <w:rFonts w:ascii="Times New Roman" w:hAnsi="Times New Roman"/>
            <w:sz w:val="24"/>
          </w:rPr>
          <w:fldChar w:fldCharType="begin"/>
        </w:r>
        <w:r w:rsidR="00B14A1A" w:rsidRPr="003702FC">
          <w:rPr>
            <w:rFonts w:ascii="Times New Roman" w:hAnsi="Times New Roman"/>
            <w:sz w:val="24"/>
          </w:rPr>
          <w:instrText xml:space="preserve"> PAGE   \* MERGEFORMAT </w:instrText>
        </w:r>
        <w:r w:rsidRPr="003702FC">
          <w:rPr>
            <w:rFonts w:ascii="Times New Roman" w:hAnsi="Times New Roman"/>
            <w:sz w:val="24"/>
          </w:rPr>
          <w:fldChar w:fldCharType="separate"/>
        </w:r>
        <w:r w:rsidR="00580F18">
          <w:rPr>
            <w:rFonts w:ascii="Times New Roman" w:hAnsi="Times New Roman"/>
            <w:noProof/>
            <w:sz w:val="24"/>
          </w:rPr>
          <w:t>2</w:t>
        </w:r>
        <w:r w:rsidRPr="003702FC">
          <w:rPr>
            <w:rFonts w:ascii="Times New Roman" w:hAnsi="Times New Roman"/>
            <w:sz w:val="24"/>
          </w:rPr>
          <w:fldChar w:fldCharType="end"/>
        </w:r>
      </w:p>
    </w:sdtContent>
  </w:sdt>
  <w:p w:rsidR="00B14A1A" w:rsidRPr="0004020B" w:rsidRDefault="00B14A1A" w:rsidP="0004020B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A1A" w:rsidRDefault="00B14A1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0AE1"/>
    <w:multiLevelType w:val="hybridMultilevel"/>
    <w:tmpl w:val="390AA252"/>
    <w:lvl w:ilvl="0" w:tplc="FFDAE4C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5D64F5"/>
    <w:multiLevelType w:val="hybridMultilevel"/>
    <w:tmpl w:val="535A035A"/>
    <w:lvl w:ilvl="0" w:tplc="6E485BC0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D837E4"/>
    <w:multiLevelType w:val="hybridMultilevel"/>
    <w:tmpl w:val="535A035A"/>
    <w:lvl w:ilvl="0" w:tplc="6E485BC0">
      <w:start w:val="1"/>
      <w:numFmt w:val="decimal"/>
      <w:lvlText w:val="%1."/>
      <w:lvlJc w:val="left"/>
      <w:pPr>
        <w:ind w:left="110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3">
    <w:nsid w:val="7B467936"/>
    <w:multiLevelType w:val="hybridMultilevel"/>
    <w:tmpl w:val="3DCAD864"/>
    <w:lvl w:ilvl="0" w:tplc="405C996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EF3AFD"/>
    <w:multiLevelType w:val="hybridMultilevel"/>
    <w:tmpl w:val="0FB027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drawingGridHorizontalSpacing w:val="8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D70"/>
    <w:rsid w:val="00033AF7"/>
    <w:rsid w:val="0004020B"/>
    <w:rsid w:val="00065A45"/>
    <w:rsid w:val="000777D5"/>
    <w:rsid w:val="000905A1"/>
    <w:rsid w:val="000D564E"/>
    <w:rsid w:val="000F361B"/>
    <w:rsid w:val="00106D70"/>
    <w:rsid w:val="00116C40"/>
    <w:rsid w:val="00134452"/>
    <w:rsid w:val="00142C3F"/>
    <w:rsid w:val="00146387"/>
    <w:rsid w:val="0014685D"/>
    <w:rsid w:val="00151F7F"/>
    <w:rsid w:val="001719AD"/>
    <w:rsid w:val="00182ED4"/>
    <w:rsid w:val="001862FB"/>
    <w:rsid w:val="00195B91"/>
    <w:rsid w:val="001A3416"/>
    <w:rsid w:val="001A5EC7"/>
    <w:rsid w:val="002107DB"/>
    <w:rsid w:val="00224747"/>
    <w:rsid w:val="00230C29"/>
    <w:rsid w:val="0028792D"/>
    <w:rsid w:val="00292BD5"/>
    <w:rsid w:val="0029511F"/>
    <w:rsid w:val="002B385A"/>
    <w:rsid w:val="00325052"/>
    <w:rsid w:val="00345D0F"/>
    <w:rsid w:val="003464AD"/>
    <w:rsid w:val="003502B2"/>
    <w:rsid w:val="003702FC"/>
    <w:rsid w:val="00374E6C"/>
    <w:rsid w:val="003B3610"/>
    <w:rsid w:val="003B69FA"/>
    <w:rsid w:val="003E6CDD"/>
    <w:rsid w:val="003F3DB8"/>
    <w:rsid w:val="00401588"/>
    <w:rsid w:val="00405D7A"/>
    <w:rsid w:val="004530C2"/>
    <w:rsid w:val="0048767A"/>
    <w:rsid w:val="004D04C3"/>
    <w:rsid w:val="005035D6"/>
    <w:rsid w:val="00523CD8"/>
    <w:rsid w:val="00580F18"/>
    <w:rsid w:val="00626B9D"/>
    <w:rsid w:val="006473C3"/>
    <w:rsid w:val="006802BB"/>
    <w:rsid w:val="006829E6"/>
    <w:rsid w:val="006841AA"/>
    <w:rsid w:val="00693523"/>
    <w:rsid w:val="006971DE"/>
    <w:rsid w:val="006A4286"/>
    <w:rsid w:val="006D049E"/>
    <w:rsid w:val="006F49DD"/>
    <w:rsid w:val="006F4F94"/>
    <w:rsid w:val="00750317"/>
    <w:rsid w:val="007515FB"/>
    <w:rsid w:val="00773B4F"/>
    <w:rsid w:val="007A6517"/>
    <w:rsid w:val="007D5C6F"/>
    <w:rsid w:val="007F6EEA"/>
    <w:rsid w:val="00801ECD"/>
    <w:rsid w:val="008123A0"/>
    <w:rsid w:val="00821C63"/>
    <w:rsid w:val="008435B5"/>
    <w:rsid w:val="00872DE0"/>
    <w:rsid w:val="00896A8D"/>
    <w:rsid w:val="008C3206"/>
    <w:rsid w:val="00904B93"/>
    <w:rsid w:val="00917D74"/>
    <w:rsid w:val="0095450D"/>
    <w:rsid w:val="0097040D"/>
    <w:rsid w:val="009713E4"/>
    <w:rsid w:val="00991504"/>
    <w:rsid w:val="009C3517"/>
    <w:rsid w:val="009C3EE6"/>
    <w:rsid w:val="009F7DE5"/>
    <w:rsid w:val="00A03E1C"/>
    <w:rsid w:val="00A158E8"/>
    <w:rsid w:val="00A60FD1"/>
    <w:rsid w:val="00A77163"/>
    <w:rsid w:val="00A84FEB"/>
    <w:rsid w:val="00AB1B53"/>
    <w:rsid w:val="00AD038C"/>
    <w:rsid w:val="00AD597D"/>
    <w:rsid w:val="00B14A1A"/>
    <w:rsid w:val="00B31ECC"/>
    <w:rsid w:val="00B332E4"/>
    <w:rsid w:val="00B434C9"/>
    <w:rsid w:val="00B544D6"/>
    <w:rsid w:val="00B901D0"/>
    <w:rsid w:val="00BC01C6"/>
    <w:rsid w:val="00BE0193"/>
    <w:rsid w:val="00BE130F"/>
    <w:rsid w:val="00C17480"/>
    <w:rsid w:val="00C541D3"/>
    <w:rsid w:val="00C67D69"/>
    <w:rsid w:val="00C82206"/>
    <w:rsid w:val="00C873F1"/>
    <w:rsid w:val="00CA36F0"/>
    <w:rsid w:val="00CB441C"/>
    <w:rsid w:val="00CD4A9E"/>
    <w:rsid w:val="00CF2994"/>
    <w:rsid w:val="00D008FC"/>
    <w:rsid w:val="00D071F9"/>
    <w:rsid w:val="00D20D99"/>
    <w:rsid w:val="00D35A3F"/>
    <w:rsid w:val="00DA0059"/>
    <w:rsid w:val="00DC63FA"/>
    <w:rsid w:val="00DD1816"/>
    <w:rsid w:val="00DF38D8"/>
    <w:rsid w:val="00E5576D"/>
    <w:rsid w:val="00E7460C"/>
    <w:rsid w:val="00E934E5"/>
    <w:rsid w:val="00EA4930"/>
    <w:rsid w:val="00EA4EB2"/>
    <w:rsid w:val="00EA7F50"/>
    <w:rsid w:val="00EC1CE1"/>
    <w:rsid w:val="00EC36A6"/>
    <w:rsid w:val="00EE1328"/>
    <w:rsid w:val="00F31C3A"/>
    <w:rsid w:val="00F475A6"/>
    <w:rsid w:val="00F568E8"/>
    <w:rsid w:val="00F743E0"/>
    <w:rsid w:val="00FC1B95"/>
    <w:rsid w:val="00FE38DE"/>
    <w:rsid w:val="00FE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7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6D7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D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06D70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106D7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106D70"/>
  </w:style>
  <w:style w:type="character" w:styleId="a5">
    <w:name w:val="Hyperlink"/>
    <w:basedOn w:val="a0"/>
    <w:uiPriority w:val="99"/>
    <w:semiHidden/>
    <w:unhideWhenUsed/>
    <w:rsid w:val="00106D70"/>
    <w:rPr>
      <w:color w:val="0000FF"/>
      <w:u w:val="single"/>
    </w:rPr>
  </w:style>
  <w:style w:type="paragraph" w:styleId="a4">
    <w:name w:val="envelope address"/>
    <w:basedOn w:val="a"/>
    <w:uiPriority w:val="99"/>
    <w:semiHidden/>
    <w:unhideWhenUsed/>
    <w:rsid w:val="00106D7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06D70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D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F6E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071F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905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05A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905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05A1"/>
    <w:rPr>
      <w:rFonts w:ascii="Lucida Console" w:eastAsia="Times New Roman" w:hAnsi="Lucida Console" w:cs="Times New Roman"/>
      <w:sz w:val="16"/>
      <w:szCs w:val="20"/>
      <w:lang w:eastAsia="ru-RU"/>
    </w:rPr>
  </w:style>
  <w:style w:type="table" w:styleId="ad">
    <w:name w:val="Table Grid"/>
    <w:basedOn w:val="a1"/>
    <w:uiPriority w:val="59"/>
    <w:rsid w:val="00090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hyperlink" Target="consultantplus://offline/ref=27904FB29694F3E58C4634C051EA04E2E5D71ECF9CF99C56A70393C9FC36A81AFCD422BB035F5FA6X4F6K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A2EF8EACD079119ED289AD6665433091C33E80EC78714B5086A8E3B84BD8A3619C52B4FB68C9E2DA5DCDC5AV629H" TargetMode="Externa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consultantplus://offline/ref=27904FB29694F3E58C4634C051EA04E2E5D71ECF9CF99C56A70393C9FC36A81AFCD422BB035F5FA5X4F0K" TargetMode="External"/><Relationship Id="rId25" Type="http://schemas.openxmlformats.org/officeDocument/2006/relationships/hyperlink" Target="consultantplus://offline/ref=9891C6174D0810D01190EF7AC466A42A60C6CA40F51591C732ABD0C4185D0A0D7B009DC55DB3E8725E64C80FRArBI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Rudyh\Documents\&#1089;&#1083;&#1091;&#1078;&#1077;&#1073;&#1085;&#1099;&#1077;%20&#1076;&#1086;&#1082;&#1091;&#1084;&#1077;&#1085;&#1090;&#1099;\&#1053;&#1055;&#1040;%20&#1053;&#1054;&#1056;&#1052;&#1048;&#1056;&#1054;&#1042;&#1040;&#1053;&#1048;&#1045;\&#1053;&#1055;&#1040;%20&#1056;&#1099;&#1073;&#1080;&#1085;&#1089;&#1082;&#1086;&#1075;&#1086;%20&#1088;&#1072;&#1081;&#1086;&#1085;&#1072;\717-&#1087;.doc" TargetMode="External"/><Relationship Id="rId20" Type="http://schemas.openxmlformats.org/officeDocument/2006/relationships/hyperlink" Target="consultantplus://offline/ref=F096038C628B2955A73E883A9C8D9A320A7A64511CE6CB2166353D397E7001822FAE95C1F9360FC024A4A9b0Z2D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AD33C71F1F8A15EB9A8F4F203996D8E111374F447771ADE0F9F29E17B488D741B2A96D149227F029B80A6CB246pCI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Rudyh\Documents\&#1089;&#1083;&#1091;&#1078;&#1077;&#1073;&#1085;&#1099;&#1077;%20&#1076;&#1086;&#1082;&#1091;&#1084;&#1077;&#1085;&#1090;&#1099;\&#1053;&#1055;&#1040;%20&#1053;&#1054;&#1056;&#1052;&#1048;&#1056;&#1054;&#1042;&#1040;&#1053;&#1048;&#1045;\&#1053;&#1055;&#1040;%20&#1056;&#1099;&#1073;&#1080;&#1085;&#1089;&#1082;&#1086;&#1075;&#1086;%20&#1088;&#1072;&#1081;&#1086;&#1085;&#1072;\717-&#1087;.doc" TargetMode="External"/><Relationship Id="rId23" Type="http://schemas.openxmlformats.org/officeDocument/2006/relationships/hyperlink" Target="file:///C:\Users\Rudyh\Documents\&#1089;&#1083;&#1091;&#1078;&#1077;&#1073;&#1085;&#1099;&#1077;%20&#1076;&#1086;&#1082;&#1091;&#1084;&#1077;&#1085;&#1090;&#1099;\&#1053;&#1055;&#1040;%20&#1053;&#1054;&#1056;&#1052;&#1048;&#1056;&#1054;&#1042;&#1040;&#1053;&#1048;&#1045;\&#1053;&#1055;&#1040;%20&#1056;&#1099;&#1073;&#1080;&#1085;&#1089;&#1082;&#1086;&#1075;&#1086;%20&#1088;&#1072;&#1081;&#1086;&#1085;&#1072;\717-&#1087;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8D3ADDA315222EF038D246EE59745AF7D386E51C31BE832268C8F79C63262FB4B123C15PFsCE" TargetMode="External"/><Relationship Id="rId19" Type="http://schemas.openxmlformats.org/officeDocument/2006/relationships/hyperlink" Target="consultantplus://offline/ref=6535233E26E92B37ACF636D0C907AFFB18219A09DFC3B5E599C382717B7E4F924DB0BDA88E86AAFF78oBJ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0153CB1431D3A64E9CFAA407D3409287D8B6B2D5F3C02028D56E12D3DA8ADF92CF110D8FF1B93C68I820H" TargetMode="External"/><Relationship Id="rId22" Type="http://schemas.openxmlformats.org/officeDocument/2006/relationships/hyperlink" Target="consultantplus://offline/ref=5A2EF8EACD079119ED289AD6665433091C33E80EC78714B5086A8E3B84BD8A3619C52B4FB68C9E2DA5DCDC5AV624H" TargetMode="External"/><Relationship Id="rId27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7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Rudyh</dc:creator>
  <cp:keywords/>
  <dc:description/>
  <cp:lastModifiedBy>Rudyh</cp:lastModifiedBy>
  <cp:revision>42</cp:revision>
  <cp:lastPrinted>2016-05-17T03:30:00Z</cp:lastPrinted>
  <dcterms:created xsi:type="dcterms:W3CDTF">2016-03-21T10:12:00Z</dcterms:created>
  <dcterms:modified xsi:type="dcterms:W3CDTF">2016-05-23T02:40:00Z</dcterms:modified>
</cp:coreProperties>
</file>